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6A" w:rsidRDefault="0048376A"/>
    <w:tbl>
      <w:tblPr>
        <w:tblW w:w="10348" w:type="dxa"/>
        <w:tblInd w:w="-459" w:type="dxa"/>
        <w:tblLook w:val="04A0" w:firstRow="1" w:lastRow="0" w:firstColumn="1" w:lastColumn="0" w:noHBand="0" w:noVBand="1"/>
      </w:tblPr>
      <w:tblGrid>
        <w:gridCol w:w="5012"/>
        <w:gridCol w:w="5336"/>
      </w:tblGrid>
      <w:tr w:rsidR="005C3FE8" w:rsidRPr="005C3FE8" w:rsidTr="00692E09">
        <w:tc>
          <w:tcPr>
            <w:tcW w:w="5012" w:type="dxa"/>
            <w:hideMark/>
          </w:tcPr>
          <w:p w:rsidR="0087128F" w:rsidRPr="005C3FE8" w:rsidRDefault="003F3362" w:rsidP="000F3518">
            <w:pPr>
              <w:jc w:val="center"/>
              <w:rPr>
                <w:b/>
                <w:color w:val="000000" w:themeColor="text1"/>
              </w:rPr>
            </w:pPr>
            <w:r w:rsidRPr="005C3FE8">
              <w:rPr>
                <w:b/>
                <w:color w:val="000000" w:themeColor="text1"/>
              </w:rPr>
              <w:t xml:space="preserve">HỘI NÔNG DÂN – HỘI NHÀ BÁO </w:t>
            </w:r>
            <w:r w:rsidR="0006318A" w:rsidRPr="005C3FE8">
              <w:rPr>
                <w:b/>
                <w:color w:val="000000" w:themeColor="text1"/>
              </w:rPr>
              <w:t xml:space="preserve">TỈNH </w:t>
            </w:r>
            <w:r w:rsidRPr="005C3FE8">
              <w:rPr>
                <w:b/>
                <w:color w:val="000000" w:themeColor="text1"/>
              </w:rPr>
              <w:t>NGHỆ AN</w:t>
            </w:r>
          </w:p>
          <w:p w:rsidR="0087128F" w:rsidRPr="005C3FE8" w:rsidRDefault="0087128F" w:rsidP="000F3518">
            <w:pPr>
              <w:jc w:val="center"/>
              <w:rPr>
                <w:color w:val="000000" w:themeColor="text1"/>
              </w:rPr>
            </w:pPr>
            <w:r w:rsidRPr="005C3FE8">
              <w:rPr>
                <w:color w:val="000000" w:themeColor="text1"/>
              </w:rPr>
              <w:t>*</w:t>
            </w:r>
          </w:p>
          <w:p w:rsidR="0087128F" w:rsidRPr="005C3FE8" w:rsidRDefault="0087128F" w:rsidP="007F3A76">
            <w:pPr>
              <w:jc w:val="center"/>
              <w:rPr>
                <w:b/>
                <w:color w:val="000000" w:themeColor="text1"/>
              </w:rPr>
            </w:pPr>
            <w:r w:rsidRPr="005C3FE8">
              <w:rPr>
                <w:color w:val="000000" w:themeColor="text1"/>
              </w:rPr>
              <w:t xml:space="preserve">Số: </w:t>
            </w:r>
            <w:r w:rsidR="007F3A76">
              <w:rPr>
                <w:color w:val="000000" w:themeColor="text1"/>
              </w:rPr>
              <w:t>22</w:t>
            </w:r>
            <w:r w:rsidRPr="005C3FE8">
              <w:rPr>
                <w:color w:val="000000" w:themeColor="text1"/>
              </w:rPr>
              <w:t>-KH/HNDT</w:t>
            </w:r>
            <w:r w:rsidR="00E93B1E" w:rsidRPr="005C3FE8">
              <w:rPr>
                <w:color w:val="000000" w:themeColor="text1"/>
              </w:rPr>
              <w:t>-</w:t>
            </w:r>
            <w:r w:rsidR="003F3362" w:rsidRPr="005C3FE8">
              <w:rPr>
                <w:color w:val="000000" w:themeColor="text1"/>
              </w:rPr>
              <w:t>HNB</w:t>
            </w:r>
          </w:p>
        </w:tc>
        <w:tc>
          <w:tcPr>
            <w:tcW w:w="5336" w:type="dxa"/>
          </w:tcPr>
          <w:p w:rsidR="0087128F" w:rsidRPr="005C3FE8" w:rsidRDefault="0087128F" w:rsidP="000F3518">
            <w:pPr>
              <w:jc w:val="center"/>
              <w:rPr>
                <w:i/>
                <w:color w:val="000000" w:themeColor="text1"/>
                <w:spacing w:val="-16"/>
                <w:sz w:val="26"/>
              </w:rPr>
            </w:pPr>
            <w:r w:rsidRPr="005C3FE8">
              <w:rPr>
                <w:b/>
                <w:color w:val="000000" w:themeColor="text1"/>
                <w:spacing w:val="-16"/>
                <w:sz w:val="26"/>
              </w:rPr>
              <w:t>CỘNG HÒA XÃ HỘI CHỦ NGHĨA VIỆT NAM</w:t>
            </w:r>
          </w:p>
          <w:p w:rsidR="0087128F" w:rsidRPr="005C3FE8" w:rsidRDefault="0087128F" w:rsidP="000F3518">
            <w:pPr>
              <w:ind w:firstLine="709"/>
              <w:rPr>
                <w:b/>
                <w:color w:val="000000" w:themeColor="text1"/>
              </w:rPr>
            </w:pPr>
            <w:r w:rsidRPr="005C3FE8">
              <w:rPr>
                <w:b/>
                <w:color w:val="000000" w:themeColor="text1"/>
              </w:rPr>
              <w:t>Độc lập – Tự do – Hạnh phúc</w:t>
            </w:r>
          </w:p>
          <w:p w:rsidR="0087128F" w:rsidRPr="005C3FE8" w:rsidRDefault="00B32FE0" w:rsidP="000F3518">
            <w:pPr>
              <w:ind w:firstLine="709"/>
              <w:jc w:val="center"/>
              <w:rPr>
                <w:i/>
                <w:color w:val="000000" w:themeColor="text1"/>
              </w:rPr>
            </w:pPr>
            <w:r>
              <w:rPr>
                <w:noProof/>
                <w:color w:val="000000" w:themeColor="text1"/>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5.45pt;margin-top:.05pt;width:175.75pt;height:0;flip:y;z-index:25166028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"/>
              </w:pict>
            </w:r>
          </w:p>
          <w:p w:rsidR="0087128F" w:rsidRPr="005C3FE8" w:rsidRDefault="001A2D81" w:rsidP="009C5DF7">
            <w:pPr>
              <w:jc w:val="center"/>
              <w:rPr>
                <w:b/>
                <w:color w:val="000000" w:themeColor="text1"/>
              </w:rPr>
            </w:pPr>
            <w:r w:rsidRPr="005C3FE8">
              <w:rPr>
                <w:i/>
                <w:color w:val="000000" w:themeColor="text1"/>
              </w:rPr>
              <w:t xml:space="preserve">Nghệ An, ngày </w:t>
            </w:r>
            <w:r w:rsidR="009C5DF7">
              <w:rPr>
                <w:i/>
                <w:color w:val="000000" w:themeColor="text1"/>
              </w:rPr>
              <w:t>25</w:t>
            </w:r>
            <w:r w:rsidR="00566899">
              <w:rPr>
                <w:i/>
                <w:color w:val="000000" w:themeColor="text1"/>
              </w:rPr>
              <w:t xml:space="preserve"> </w:t>
            </w:r>
            <w:r w:rsidRPr="005C3FE8">
              <w:rPr>
                <w:i/>
                <w:color w:val="000000" w:themeColor="text1"/>
              </w:rPr>
              <w:t>tháng 5</w:t>
            </w:r>
            <w:r w:rsidR="0087128F" w:rsidRPr="005C3FE8">
              <w:rPr>
                <w:i/>
                <w:color w:val="000000" w:themeColor="text1"/>
              </w:rPr>
              <w:t xml:space="preserve"> năm 202</w:t>
            </w:r>
            <w:r w:rsidR="00E04D5C" w:rsidRPr="005C3FE8">
              <w:rPr>
                <w:i/>
                <w:color w:val="000000" w:themeColor="text1"/>
              </w:rPr>
              <w:t>1</w:t>
            </w:r>
          </w:p>
        </w:tc>
      </w:tr>
    </w:tbl>
    <w:p w:rsidR="007E5052" w:rsidRPr="005C3FE8" w:rsidRDefault="007E5052" w:rsidP="000F3518">
      <w:pPr>
        <w:rPr>
          <w:color w:val="000000" w:themeColor="text1"/>
        </w:rPr>
      </w:pPr>
    </w:p>
    <w:p w:rsidR="003F3362" w:rsidRPr="005C3FE8" w:rsidRDefault="003F3362" w:rsidP="000F3518">
      <w:pPr>
        <w:jc w:val="center"/>
        <w:rPr>
          <w:b/>
          <w:color w:val="000000" w:themeColor="text1"/>
          <w:sz w:val="32"/>
          <w:szCs w:val="32"/>
        </w:rPr>
      </w:pPr>
    </w:p>
    <w:p w:rsidR="0087128F" w:rsidRPr="005C3FE8" w:rsidRDefault="003F3362" w:rsidP="000F3518">
      <w:pPr>
        <w:jc w:val="center"/>
        <w:rPr>
          <w:b/>
          <w:color w:val="000000" w:themeColor="text1"/>
          <w:sz w:val="32"/>
          <w:szCs w:val="32"/>
        </w:rPr>
      </w:pPr>
      <w:r w:rsidRPr="005C3FE8">
        <w:rPr>
          <w:b/>
          <w:color w:val="000000" w:themeColor="text1"/>
          <w:sz w:val="32"/>
          <w:szCs w:val="32"/>
        </w:rPr>
        <w:t>KẾ HOẠCH</w:t>
      </w:r>
    </w:p>
    <w:p w:rsidR="007A509B" w:rsidRPr="005C3FE8" w:rsidRDefault="00722765" w:rsidP="000F3518">
      <w:pPr>
        <w:jc w:val="center"/>
        <w:rPr>
          <w:b/>
          <w:bCs/>
          <w:color w:val="000000" w:themeColor="text1"/>
          <w:spacing w:val="-2"/>
          <w:sz w:val="32"/>
          <w:szCs w:val="32"/>
        </w:rPr>
      </w:pPr>
      <w:r w:rsidRPr="005C3FE8">
        <w:rPr>
          <w:b/>
          <w:bCs/>
          <w:color w:val="000000" w:themeColor="text1"/>
          <w:spacing w:val="-2"/>
          <w:sz w:val="32"/>
          <w:szCs w:val="32"/>
        </w:rPr>
        <w:t>p</w:t>
      </w:r>
      <w:r w:rsidR="003F3362" w:rsidRPr="005C3FE8">
        <w:rPr>
          <w:b/>
          <w:bCs/>
          <w:color w:val="000000" w:themeColor="text1"/>
          <w:spacing w:val="-2"/>
          <w:sz w:val="32"/>
          <w:szCs w:val="32"/>
        </w:rPr>
        <w:t>hối hợp t</w:t>
      </w:r>
      <w:r w:rsidR="0087128F" w:rsidRPr="005C3FE8">
        <w:rPr>
          <w:b/>
          <w:bCs/>
          <w:color w:val="000000" w:themeColor="text1"/>
          <w:spacing w:val="-2"/>
          <w:sz w:val="32"/>
          <w:szCs w:val="32"/>
        </w:rPr>
        <w:t xml:space="preserve">ổ chức </w:t>
      </w:r>
      <w:r w:rsidRPr="005C3FE8">
        <w:rPr>
          <w:b/>
          <w:bCs/>
          <w:color w:val="000000" w:themeColor="text1"/>
          <w:spacing w:val="-2"/>
          <w:sz w:val="32"/>
          <w:szCs w:val="32"/>
        </w:rPr>
        <w:t>C</w:t>
      </w:r>
      <w:r w:rsidR="0087128F" w:rsidRPr="005C3FE8">
        <w:rPr>
          <w:b/>
          <w:bCs/>
          <w:color w:val="000000" w:themeColor="text1"/>
          <w:spacing w:val="-2"/>
          <w:sz w:val="32"/>
          <w:szCs w:val="32"/>
        </w:rPr>
        <w:t>uộc thi</w:t>
      </w:r>
      <w:r w:rsidR="007A509B" w:rsidRPr="005C3FE8">
        <w:rPr>
          <w:b/>
          <w:bCs/>
          <w:color w:val="000000" w:themeColor="text1"/>
          <w:spacing w:val="-2"/>
          <w:sz w:val="32"/>
          <w:szCs w:val="32"/>
        </w:rPr>
        <w:t xml:space="preserve"> </w:t>
      </w:r>
      <w:r w:rsidRPr="005C3FE8">
        <w:rPr>
          <w:b/>
          <w:bCs/>
          <w:color w:val="000000" w:themeColor="text1"/>
          <w:spacing w:val="-2"/>
          <w:sz w:val="32"/>
          <w:szCs w:val="32"/>
        </w:rPr>
        <w:t>ảnh</w:t>
      </w:r>
      <w:r w:rsidR="007A509B" w:rsidRPr="005C3FE8">
        <w:rPr>
          <w:b/>
          <w:bCs/>
          <w:color w:val="000000" w:themeColor="text1"/>
          <w:spacing w:val="-2"/>
          <w:sz w:val="32"/>
          <w:szCs w:val="32"/>
        </w:rPr>
        <w:t xml:space="preserve"> </w:t>
      </w:r>
      <w:r w:rsidRPr="005C3FE8">
        <w:rPr>
          <w:b/>
          <w:bCs/>
          <w:color w:val="000000" w:themeColor="text1"/>
          <w:spacing w:val="-2"/>
          <w:sz w:val="32"/>
          <w:szCs w:val="32"/>
        </w:rPr>
        <w:t>t</w:t>
      </w:r>
      <w:r w:rsidR="00E2030A" w:rsidRPr="005C3FE8">
        <w:rPr>
          <w:b/>
          <w:bCs/>
          <w:color w:val="000000" w:themeColor="text1"/>
          <w:spacing w:val="-2"/>
          <w:sz w:val="32"/>
          <w:szCs w:val="32"/>
        </w:rPr>
        <w:t>hời sự</w:t>
      </w:r>
      <w:r w:rsidRPr="005C3FE8">
        <w:rPr>
          <w:b/>
          <w:bCs/>
          <w:color w:val="000000" w:themeColor="text1"/>
          <w:spacing w:val="-2"/>
          <w:sz w:val="32"/>
          <w:szCs w:val="32"/>
        </w:rPr>
        <w:t xml:space="preserve"> n</w:t>
      </w:r>
      <w:r w:rsidR="007C2BE1" w:rsidRPr="005C3FE8">
        <w:rPr>
          <w:b/>
          <w:bCs/>
          <w:color w:val="000000" w:themeColor="text1"/>
          <w:spacing w:val="-2"/>
          <w:sz w:val="32"/>
          <w:szCs w:val="32"/>
        </w:rPr>
        <w:t>ghệ thuật</w:t>
      </w:r>
    </w:p>
    <w:p w:rsidR="0015021D" w:rsidRPr="005C3FE8" w:rsidRDefault="00566899" w:rsidP="000F3518">
      <w:pPr>
        <w:jc w:val="center"/>
        <w:rPr>
          <w:b/>
          <w:bCs/>
          <w:color w:val="000000" w:themeColor="text1"/>
          <w:spacing w:val="-2"/>
          <w:sz w:val="32"/>
          <w:szCs w:val="32"/>
        </w:rPr>
      </w:pPr>
      <w:r>
        <w:rPr>
          <w:b/>
          <w:bCs/>
          <w:color w:val="000000" w:themeColor="text1"/>
          <w:spacing w:val="-2"/>
          <w:sz w:val="32"/>
          <w:szCs w:val="32"/>
        </w:rPr>
        <w:t>“Nông dân Nghệ An làm theo lời Bác dặn”</w:t>
      </w:r>
    </w:p>
    <w:p w:rsidR="004313D9" w:rsidRPr="005C3FE8" w:rsidRDefault="004313D9" w:rsidP="000F3518">
      <w:pPr>
        <w:rPr>
          <w:color w:val="000000" w:themeColor="text1"/>
          <w:sz w:val="44"/>
          <w:szCs w:val="44"/>
        </w:rPr>
      </w:pPr>
    </w:p>
    <w:p w:rsidR="005F78CA" w:rsidRPr="005C3FE8" w:rsidRDefault="00B51211" w:rsidP="000F3518">
      <w:pPr>
        <w:spacing w:before="120" w:after="120"/>
        <w:ind w:firstLine="720"/>
        <w:jc w:val="both"/>
        <w:rPr>
          <w:color w:val="000000" w:themeColor="text1"/>
          <w:bdr w:val="none" w:sz="0" w:space="0" w:color="auto" w:frame="1"/>
        </w:rPr>
      </w:pPr>
      <w:r w:rsidRPr="005C3FE8">
        <w:rPr>
          <w:color w:val="000000" w:themeColor="text1"/>
        </w:rPr>
        <w:t>Trong những năm qua, với sự quan tâm của Đảng và Nhà nước</w:t>
      </w:r>
      <w:r w:rsidR="008102F7" w:rsidRPr="005C3FE8">
        <w:rPr>
          <w:color w:val="000000" w:themeColor="text1"/>
        </w:rPr>
        <w:t xml:space="preserve"> đời sống vật chất và tinh thần của </w:t>
      </w:r>
      <w:r w:rsidR="00BE191C" w:rsidRPr="005C3FE8">
        <w:rPr>
          <w:color w:val="000000" w:themeColor="text1"/>
        </w:rPr>
        <w:t xml:space="preserve">nông dân </w:t>
      </w:r>
      <w:r w:rsidR="008102F7" w:rsidRPr="005C3FE8">
        <w:rPr>
          <w:color w:val="000000" w:themeColor="text1"/>
        </w:rPr>
        <w:t>được cải thiện</w:t>
      </w:r>
      <w:r w:rsidR="00BE191C" w:rsidRPr="005C3FE8">
        <w:rPr>
          <w:color w:val="000000" w:themeColor="text1"/>
        </w:rPr>
        <w:t xml:space="preserve"> rõ nét</w:t>
      </w:r>
      <w:r w:rsidR="00AF6B26" w:rsidRPr="005C3FE8">
        <w:rPr>
          <w:color w:val="000000" w:themeColor="text1"/>
        </w:rPr>
        <w:t>,</w:t>
      </w:r>
      <w:r w:rsidR="008102F7" w:rsidRPr="005C3FE8">
        <w:rPr>
          <w:color w:val="000000" w:themeColor="text1"/>
        </w:rPr>
        <w:t xml:space="preserve"> xuất hiện nhiều cách làm mới, mô hình hay trong </w:t>
      </w:r>
      <w:r w:rsidR="0062012F" w:rsidRPr="005C3FE8">
        <w:rPr>
          <w:color w:val="000000" w:themeColor="text1"/>
        </w:rPr>
        <w:t>sản xuất</w:t>
      </w:r>
      <w:r w:rsidR="008102F7" w:rsidRPr="005C3FE8">
        <w:rPr>
          <w:color w:val="000000" w:themeColor="text1"/>
        </w:rPr>
        <w:t xml:space="preserve"> nông nghiệ</w:t>
      </w:r>
      <w:bookmarkStart w:id="0" w:name="_GoBack"/>
      <w:bookmarkEnd w:id="0"/>
      <w:r w:rsidR="008102F7" w:rsidRPr="005C3FE8">
        <w:rPr>
          <w:color w:val="000000" w:themeColor="text1"/>
        </w:rPr>
        <w:t>p, xây dựng nông thôn mới. Trong quá trình đó, các cấp hội nông dân và hội viên</w:t>
      </w:r>
      <w:r w:rsidR="005F78CA" w:rsidRPr="005C3FE8">
        <w:rPr>
          <w:color w:val="000000" w:themeColor="text1"/>
        </w:rPr>
        <w:t>,</w:t>
      </w:r>
      <w:r w:rsidR="008102F7" w:rsidRPr="005C3FE8">
        <w:rPr>
          <w:color w:val="000000" w:themeColor="text1"/>
        </w:rPr>
        <w:t xml:space="preserve"> nông dân trong tỉnh </w:t>
      </w:r>
      <w:r w:rsidR="005F78CA" w:rsidRPr="005C3FE8">
        <w:rPr>
          <w:color w:val="000000" w:themeColor="text1"/>
        </w:rPr>
        <w:t xml:space="preserve">đã có nhiều nỗ lực cụ thể hóa những chủ trương, chính sách thành chương trình hành động, việc làm thiết thực. Đặc biệt là, </w:t>
      </w:r>
      <w:r w:rsidRPr="005C3FE8">
        <w:rPr>
          <w:color w:val="000000" w:themeColor="text1"/>
        </w:rPr>
        <w:t xml:space="preserve">thực hiện </w:t>
      </w:r>
      <w:r w:rsidR="005A463E" w:rsidRPr="005C3FE8">
        <w:rPr>
          <w:bCs/>
          <w:color w:val="000000" w:themeColor="text1"/>
          <w:bdr w:val="none" w:sz="0" w:space="0" w:color="auto" w:frame="1"/>
        </w:rPr>
        <w:t xml:space="preserve">Chỉ thị số 05-CT/TW, ngày 15/5/2016 của Bộ Chính trị (khóa XII) về đẩy mạnh học tập và làm theo tư tưởng, đạo đức, phong cách Hồ Chí Minh”, </w:t>
      </w:r>
      <w:r w:rsidRPr="005C3FE8">
        <w:rPr>
          <w:color w:val="000000" w:themeColor="text1"/>
        </w:rPr>
        <w:t>Hội Nông dân tỉnh</w:t>
      </w:r>
      <w:r w:rsidR="005F78CA" w:rsidRPr="005C3FE8">
        <w:rPr>
          <w:color w:val="000000" w:themeColor="text1"/>
        </w:rPr>
        <w:t xml:space="preserve"> Nghệ An</w:t>
      </w:r>
      <w:r w:rsidR="00722765" w:rsidRPr="005C3FE8">
        <w:rPr>
          <w:color w:val="000000" w:themeColor="text1"/>
        </w:rPr>
        <w:t xml:space="preserve"> </w:t>
      </w:r>
      <w:r w:rsidR="005F78CA" w:rsidRPr="005C3FE8">
        <w:rPr>
          <w:color w:val="000000" w:themeColor="text1"/>
        </w:rPr>
        <w:t xml:space="preserve">đã tổ chức thực hiện nhiều phong trào thi đua có ý nghĩa trong cán bộ, hội viên, nông dân với những </w:t>
      </w:r>
      <w:r w:rsidR="005F78CA" w:rsidRPr="005C3FE8">
        <w:rPr>
          <w:color w:val="000000" w:themeColor="text1"/>
          <w:bdr w:val="none" w:sz="0" w:space="0" w:color="auto" w:frame="1"/>
        </w:rPr>
        <w:t>cách thức linh hoạt, sáng tạo, thiết thực và</w:t>
      </w:r>
      <w:r w:rsidR="008250A4">
        <w:rPr>
          <w:color w:val="000000" w:themeColor="text1"/>
          <w:bdr w:val="none" w:sz="0" w:space="0" w:color="auto" w:frame="1"/>
        </w:rPr>
        <w:t xml:space="preserve"> </w:t>
      </w:r>
      <w:r w:rsidR="005F78CA" w:rsidRPr="005C3FE8">
        <w:rPr>
          <w:color w:val="000000" w:themeColor="text1"/>
          <w:bdr w:val="none" w:sz="0" w:space="0" w:color="auto" w:frame="1"/>
        </w:rPr>
        <w:t>hiệu quả.</w:t>
      </w:r>
    </w:p>
    <w:p w:rsidR="008102F7" w:rsidRPr="005C3FE8" w:rsidRDefault="008102F7" w:rsidP="000F3518">
      <w:pPr>
        <w:spacing w:before="120" w:after="120"/>
        <w:ind w:firstLine="720"/>
        <w:jc w:val="both"/>
        <w:rPr>
          <w:color w:val="000000" w:themeColor="text1"/>
          <w:bdr w:val="none" w:sz="0" w:space="0" w:color="auto" w:frame="1"/>
        </w:rPr>
      </w:pPr>
      <w:r w:rsidRPr="005C3FE8">
        <w:rPr>
          <w:color w:val="000000" w:themeColor="text1"/>
          <w:bdr w:val="none" w:sz="0" w:space="0" w:color="auto" w:frame="1"/>
        </w:rPr>
        <w:t>Để ghi nhận, động viên</w:t>
      </w:r>
      <w:r w:rsidR="005F78CA" w:rsidRPr="005C3FE8">
        <w:rPr>
          <w:color w:val="000000" w:themeColor="text1"/>
          <w:bdr w:val="none" w:sz="0" w:space="0" w:color="auto" w:frame="1"/>
        </w:rPr>
        <w:t xml:space="preserve"> những thành quả lao động, những đóng góp xứng đáng của giai cấp nông dân; khơi dậy và phát huy vai trò chủ thể </w:t>
      </w:r>
      <w:r w:rsidR="0006318A" w:rsidRPr="005C3FE8">
        <w:rPr>
          <w:color w:val="000000" w:themeColor="text1"/>
          <w:bdr w:val="none" w:sz="0" w:space="0" w:color="auto" w:frame="1"/>
        </w:rPr>
        <w:t>nòng cốt</w:t>
      </w:r>
      <w:r w:rsidR="005F78CA" w:rsidRPr="005C3FE8">
        <w:rPr>
          <w:color w:val="000000" w:themeColor="text1"/>
          <w:bdr w:val="none" w:sz="0" w:space="0" w:color="auto" w:frame="1"/>
        </w:rPr>
        <w:t xml:space="preserve"> của nông dân </w:t>
      </w:r>
      <w:r w:rsidR="00BE191C" w:rsidRPr="005C3FE8">
        <w:rPr>
          <w:color w:val="000000" w:themeColor="text1"/>
          <w:bdr w:val="none" w:sz="0" w:space="0" w:color="auto" w:frame="1"/>
        </w:rPr>
        <w:t>trong phát triển nông nghiệp, xây dựng nông thôn mới</w:t>
      </w:r>
      <w:r w:rsidR="00AF6B26" w:rsidRPr="005C3FE8">
        <w:rPr>
          <w:color w:val="000000" w:themeColor="text1"/>
          <w:bdr w:val="none" w:sz="0" w:space="0" w:color="auto" w:frame="1"/>
        </w:rPr>
        <w:t>,</w:t>
      </w:r>
      <w:r w:rsidR="00BE191C" w:rsidRPr="005C3FE8">
        <w:rPr>
          <w:color w:val="000000" w:themeColor="text1"/>
          <w:bdr w:val="none" w:sz="0" w:space="0" w:color="auto" w:frame="1"/>
        </w:rPr>
        <w:t xml:space="preserve"> Hội Nông dân tỉnh Nghệ An</w:t>
      </w:r>
      <w:r w:rsidR="004419E7" w:rsidRPr="005C3FE8">
        <w:rPr>
          <w:color w:val="000000" w:themeColor="text1"/>
          <w:bdr w:val="none" w:sz="0" w:space="0" w:color="auto" w:frame="1"/>
        </w:rPr>
        <w:t xml:space="preserve"> và </w:t>
      </w:r>
      <w:r w:rsidR="00E93B1E" w:rsidRPr="005C3FE8">
        <w:rPr>
          <w:color w:val="000000" w:themeColor="text1"/>
          <w:bdr w:val="none" w:sz="0" w:space="0" w:color="auto" w:frame="1"/>
        </w:rPr>
        <w:t>Hội Nhà báo Nghệ An</w:t>
      </w:r>
      <w:r w:rsidR="004419E7" w:rsidRPr="005C3FE8">
        <w:rPr>
          <w:color w:val="000000" w:themeColor="text1"/>
          <w:bdr w:val="none" w:sz="0" w:space="0" w:color="auto" w:frame="1"/>
        </w:rPr>
        <w:t xml:space="preserve"> phối hợp </w:t>
      </w:r>
      <w:r w:rsidR="00BE191C" w:rsidRPr="005C3FE8">
        <w:rPr>
          <w:color w:val="000000" w:themeColor="text1"/>
          <w:bdr w:val="none" w:sz="0" w:space="0" w:color="auto" w:frame="1"/>
        </w:rPr>
        <w:t>tổ</w:t>
      </w:r>
      <w:r w:rsidR="004933A2" w:rsidRPr="005C3FE8">
        <w:rPr>
          <w:color w:val="000000" w:themeColor="text1"/>
          <w:bdr w:val="none" w:sz="0" w:space="0" w:color="auto" w:frame="1"/>
        </w:rPr>
        <w:t xml:space="preserve"> chức Cuộc thi ảnh Thời sự N</w:t>
      </w:r>
      <w:r w:rsidR="00BE191C" w:rsidRPr="005C3FE8">
        <w:rPr>
          <w:color w:val="000000" w:themeColor="text1"/>
          <w:bdr w:val="none" w:sz="0" w:space="0" w:color="auto" w:frame="1"/>
        </w:rPr>
        <w:t xml:space="preserve">ghệ thuật với chủ đề </w:t>
      </w:r>
      <w:r w:rsidR="00566899">
        <w:rPr>
          <w:color w:val="000000" w:themeColor="text1"/>
          <w:bdr w:val="none" w:sz="0" w:space="0" w:color="auto" w:frame="1"/>
        </w:rPr>
        <w:t>“Nông dân Nghệ An làm theo lời Bác dặn”</w:t>
      </w:r>
      <w:r w:rsidR="00BE191C" w:rsidRPr="005C3FE8">
        <w:rPr>
          <w:color w:val="000000" w:themeColor="text1"/>
          <w:bdr w:val="none" w:sz="0" w:space="0" w:color="auto" w:frame="1"/>
        </w:rPr>
        <w:t xml:space="preserve">. </w:t>
      </w:r>
    </w:p>
    <w:p w:rsidR="007317DB" w:rsidRPr="005C3FE8" w:rsidRDefault="007317DB" w:rsidP="000F3518">
      <w:pPr>
        <w:spacing w:before="120" w:after="120"/>
        <w:ind w:firstLine="720"/>
        <w:jc w:val="both"/>
        <w:rPr>
          <w:b/>
          <w:bCs/>
          <w:color w:val="000000" w:themeColor="text1"/>
        </w:rPr>
      </w:pPr>
      <w:r w:rsidRPr="005C3FE8">
        <w:rPr>
          <w:b/>
          <w:bCs/>
          <w:color w:val="000000" w:themeColor="text1"/>
        </w:rPr>
        <w:t xml:space="preserve">I. </w:t>
      </w:r>
      <w:r w:rsidR="005B0473" w:rsidRPr="005C3FE8">
        <w:rPr>
          <w:b/>
          <w:bCs/>
          <w:color w:val="000000" w:themeColor="text1"/>
        </w:rPr>
        <w:t>MỤC ĐÍCH, YÊU CẦU</w:t>
      </w:r>
    </w:p>
    <w:p w:rsidR="00D81773" w:rsidRPr="005C3FE8" w:rsidRDefault="00D81773" w:rsidP="000F3518">
      <w:pPr>
        <w:spacing w:before="120" w:after="120"/>
        <w:ind w:firstLine="720"/>
        <w:jc w:val="both"/>
        <w:rPr>
          <w:b/>
          <w:color w:val="000000" w:themeColor="text1"/>
        </w:rPr>
      </w:pPr>
      <w:r w:rsidRPr="005C3FE8">
        <w:rPr>
          <w:b/>
          <w:color w:val="000000" w:themeColor="text1"/>
        </w:rPr>
        <w:t>1. Mục đích</w:t>
      </w:r>
    </w:p>
    <w:p w:rsidR="002F4B3E" w:rsidRPr="005C3FE8" w:rsidRDefault="00E628F3" w:rsidP="000F3518">
      <w:pPr>
        <w:spacing w:before="120" w:after="120"/>
        <w:ind w:firstLine="720"/>
        <w:jc w:val="both"/>
        <w:rPr>
          <w:color w:val="000000" w:themeColor="text1"/>
          <w:shd w:val="clear" w:color="auto" w:fill="FFFFFF"/>
        </w:rPr>
      </w:pPr>
      <w:r w:rsidRPr="005C3FE8">
        <w:rPr>
          <w:color w:val="000000" w:themeColor="text1"/>
        </w:rPr>
        <w:t>- Tuyên truyền</w:t>
      </w:r>
      <w:r w:rsidR="00F01465" w:rsidRPr="005C3FE8">
        <w:rPr>
          <w:color w:val="000000" w:themeColor="text1"/>
        </w:rPr>
        <w:t>, phản ánh phong trào thi đua yêu nước của nông dân;</w:t>
      </w:r>
      <w:r w:rsidRPr="005C3FE8">
        <w:rPr>
          <w:color w:val="000000" w:themeColor="text1"/>
        </w:rPr>
        <w:t xml:space="preserve"> ghi nhận, tôn vinh</w:t>
      </w:r>
      <w:r w:rsidR="00D81773" w:rsidRPr="005C3FE8">
        <w:rPr>
          <w:color w:val="000000" w:themeColor="text1"/>
        </w:rPr>
        <w:t xml:space="preserve"> những đóng góp </w:t>
      </w:r>
      <w:r w:rsidR="00F01465" w:rsidRPr="005C3FE8">
        <w:rPr>
          <w:color w:val="000000" w:themeColor="text1"/>
        </w:rPr>
        <w:t xml:space="preserve">của nông dân trong phát triển nông nghiệp, </w:t>
      </w:r>
      <w:r w:rsidR="002F4B3E" w:rsidRPr="005C3FE8">
        <w:rPr>
          <w:color w:val="000000" w:themeColor="text1"/>
        </w:rPr>
        <w:t xml:space="preserve">kinh tế, văn hóa, xã hội nông thôn, </w:t>
      </w:r>
      <w:r w:rsidR="00F01465" w:rsidRPr="005C3FE8">
        <w:rPr>
          <w:color w:val="000000" w:themeColor="text1"/>
        </w:rPr>
        <w:t>xây dựng nông thôn mới</w:t>
      </w:r>
      <w:r w:rsidR="00B21676" w:rsidRPr="005C3FE8">
        <w:rPr>
          <w:color w:val="000000" w:themeColor="text1"/>
        </w:rPr>
        <w:t>; cổ vũ, khuyến khích</w:t>
      </w:r>
      <w:r w:rsidR="00B21676" w:rsidRPr="005C3FE8">
        <w:rPr>
          <w:color w:val="000000" w:themeColor="text1"/>
          <w:shd w:val="clear" w:color="auto" w:fill="FFFFFF"/>
        </w:rPr>
        <w:t xml:space="preserve"> nông dân hăng hái thi đua lao động sản xuất, tích cực chuyển dịch cơ cấu kinh tế, </w:t>
      </w:r>
      <w:r w:rsidR="002F4B3E" w:rsidRPr="005C3FE8">
        <w:rPr>
          <w:color w:val="000000" w:themeColor="text1"/>
          <w:shd w:val="clear" w:color="auto" w:fill="FFFFFF"/>
        </w:rPr>
        <w:t>khai thác thế mạnh của địa phương, từng bước tiến tới sản xuất lớn, ứng dụng công nghệ cao nhằm</w:t>
      </w:r>
      <w:r w:rsidR="00B21676" w:rsidRPr="005C3FE8">
        <w:rPr>
          <w:color w:val="000000" w:themeColor="text1"/>
          <w:shd w:val="clear" w:color="auto" w:fill="FFFFFF"/>
        </w:rPr>
        <w:t xml:space="preserve">  tạo ra giá trị hàng hóa, lợi nhuận cao</w:t>
      </w:r>
      <w:r w:rsidR="006B3918" w:rsidRPr="005C3FE8">
        <w:rPr>
          <w:color w:val="000000" w:themeColor="text1"/>
          <w:shd w:val="clear" w:color="auto" w:fill="FFFFFF"/>
        </w:rPr>
        <w:t>.</w:t>
      </w:r>
    </w:p>
    <w:p w:rsidR="00B21676" w:rsidRPr="005C3FE8" w:rsidRDefault="00B21676" w:rsidP="000F3518">
      <w:pPr>
        <w:spacing w:before="120" w:after="120"/>
        <w:ind w:firstLine="720"/>
        <w:jc w:val="both"/>
        <w:rPr>
          <w:color w:val="000000" w:themeColor="text1"/>
        </w:rPr>
      </w:pPr>
      <w:r w:rsidRPr="005C3FE8">
        <w:rPr>
          <w:color w:val="000000" w:themeColor="text1"/>
        </w:rPr>
        <w:t>- Tuyên truyền rộng rãi phong trào nông dân thi đua sản xuất giỏi, đoàn kết giúp nhau làm giàu và giảm nghèo bền vững” do Tr</w:t>
      </w:r>
      <w:r w:rsidR="002F4B3E" w:rsidRPr="005C3FE8">
        <w:rPr>
          <w:color w:val="000000" w:themeColor="text1"/>
        </w:rPr>
        <w:t>ung ương Hội Nông dân phát động; nâng cao hiệu quả công tác tuyên truyền của Hội nông dân.</w:t>
      </w:r>
    </w:p>
    <w:p w:rsidR="00D81773" w:rsidRPr="005C3FE8" w:rsidRDefault="00D81773" w:rsidP="000F3518">
      <w:pPr>
        <w:spacing w:before="120" w:after="120"/>
        <w:ind w:firstLine="720"/>
        <w:jc w:val="both"/>
        <w:rPr>
          <w:b/>
          <w:color w:val="000000" w:themeColor="text1"/>
        </w:rPr>
      </w:pPr>
      <w:r w:rsidRPr="005C3FE8">
        <w:rPr>
          <w:b/>
          <w:color w:val="000000" w:themeColor="text1"/>
        </w:rPr>
        <w:t>2. Yêu cầu</w:t>
      </w:r>
    </w:p>
    <w:p w:rsidR="00D81773" w:rsidRPr="005C3FE8" w:rsidRDefault="00D81773" w:rsidP="000F3518">
      <w:pPr>
        <w:spacing w:before="120" w:after="120"/>
        <w:ind w:firstLine="720"/>
        <w:jc w:val="both"/>
        <w:rPr>
          <w:color w:val="000000" w:themeColor="text1"/>
        </w:rPr>
      </w:pPr>
      <w:r w:rsidRPr="005C3FE8">
        <w:rPr>
          <w:color w:val="000000" w:themeColor="text1"/>
        </w:rPr>
        <w:t xml:space="preserve">- </w:t>
      </w:r>
      <w:r w:rsidR="00F16349" w:rsidRPr="005C3FE8">
        <w:rPr>
          <w:color w:val="000000" w:themeColor="text1"/>
        </w:rPr>
        <w:t xml:space="preserve">Cuộc thi dành cho </w:t>
      </w:r>
      <w:r w:rsidR="002F4B3E" w:rsidRPr="005C3FE8">
        <w:rPr>
          <w:color w:val="000000" w:themeColor="text1"/>
        </w:rPr>
        <w:t>mọi người dân</w:t>
      </w:r>
      <w:r w:rsidR="00F16349" w:rsidRPr="005C3FE8">
        <w:rPr>
          <w:color w:val="000000" w:themeColor="text1"/>
        </w:rPr>
        <w:t xml:space="preserve"> đang công tác và sinh sống ở </w:t>
      </w:r>
      <w:r w:rsidR="008E7908" w:rsidRPr="005C3FE8">
        <w:rPr>
          <w:color w:val="000000" w:themeColor="text1"/>
        </w:rPr>
        <w:t>trong và ngoài tỉnh</w:t>
      </w:r>
      <w:r w:rsidR="00F16349" w:rsidRPr="005C3FE8">
        <w:rPr>
          <w:color w:val="000000" w:themeColor="text1"/>
        </w:rPr>
        <w:t xml:space="preserve">, không giới hạn độ tuổi; khuyến khích sự tham gia của </w:t>
      </w:r>
      <w:r w:rsidRPr="005C3FE8">
        <w:rPr>
          <w:color w:val="000000" w:themeColor="text1"/>
        </w:rPr>
        <w:t>các phóng viên báo chí, nghệ sỹ nhiếp ản</w:t>
      </w:r>
      <w:r w:rsidR="00C6366F" w:rsidRPr="005C3FE8">
        <w:rPr>
          <w:color w:val="000000" w:themeColor="text1"/>
        </w:rPr>
        <w:t>h chuyên nghiệp và không chuyên.</w:t>
      </w:r>
    </w:p>
    <w:p w:rsidR="00D81773" w:rsidRPr="000F3518" w:rsidRDefault="00D81773" w:rsidP="000F3518">
      <w:pPr>
        <w:spacing w:before="120" w:after="120"/>
        <w:ind w:firstLine="720"/>
        <w:jc w:val="both"/>
        <w:rPr>
          <w:bCs/>
          <w:color w:val="000000" w:themeColor="text1"/>
          <w:spacing w:val="-2"/>
        </w:rPr>
      </w:pPr>
      <w:r w:rsidRPr="000F3518">
        <w:rPr>
          <w:color w:val="000000" w:themeColor="text1"/>
          <w:spacing w:val="-2"/>
        </w:rPr>
        <w:lastRenderedPageBreak/>
        <w:t>- Các tác phẩm tham gia dự thi có chất lượng tốt, tính thẩm mỹ cao, sáng tạo, thỏa mãn các tiêu chí về bố cục, đường nét, ánh sáng và hiệu quả tuyên truyền</w:t>
      </w:r>
      <w:r w:rsidR="00994713" w:rsidRPr="000F3518">
        <w:rPr>
          <w:color w:val="000000" w:themeColor="text1"/>
          <w:spacing w:val="-2"/>
        </w:rPr>
        <w:t xml:space="preserve">những hành động, việc làm của cán bộ, hội viên nông dân Nghệ An trong phong </w:t>
      </w:r>
      <w:r w:rsidR="00994713" w:rsidRPr="000F3518">
        <w:rPr>
          <w:bCs/>
          <w:color w:val="000000" w:themeColor="text1"/>
          <w:spacing w:val="-2"/>
        </w:rPr>
        <w:t xml:space="preserve">trào làm theo lời Bác; không vi phạm quyền tác giả và các quy định pháp luật. </w:t>
      </w:r>
    </w:p>
    <w:p w:rsidR="00994713" w:rsidRPr="005C3FE8" w:rsidRDefault="009A4284" w:rsidP="000F3518">
      <w:pPr>
        <w:spacing w:before="120" w:after="120"/>
        <w:ind w:firstLine="720"/>
        <w:jc w:val="both"/>
        <w:rPr>
          <w:color w:val="000000" w:themeColor="text1"/>
        </w:rPr>
      </w:pPr>
      <w:r w:rsidRPr="005C3FE8">
        <w:rPr>
          <w:color w:val="000000" w:themeColor="text1"/>
        </w:rPr>
        <w:t xml:space="preserve">- </w:t>
      </w:r>
      <w:r w:rsidR="00994713" w:rsidRPr="005C3FE8">
        <w:rPr>
          <w:color w:val="000000" w:themeColor="text1"/>
        </w:rPr>
        <w:t xml:space="preserve">Tác phẩm đạt giải và tham gia triển lãm được sử dụng rộng rãi, phục vụ công tác tuyên truyền của Hội Nông dân tỉnh Nghệ An. </w:t>
      </w:r>
    </w:p>
    <w:p w:rsidR="00994713" w:rsidRPr="005C3FE8" w:rsidRDefault="00497E96" w:rsidP="000F3518">
      <w:pPr>
        <w:spacing w:before="120"/>
        <w:ind w:firstLine="720"/>
        <w:jc w:val="both"/>
        <w:rPr>
          <w:b/>
          <w:bCs/>
          <w:color w:val="000000" w:themeColor="text1"/>
        </w:rPr>
      </w:pPr>
      <w:r w:rsidRPr="005C3FE8">
        <w:rPr>
          <w:b/>
          <w:bCs/>
          <w:color w:val="000000" w:themeColor="text1"/>
        </w:rPr>
        <w:t>II. NỘI DUNG</w:t>
      </w:r>
      <w:r w:rsidR="003F3362" w:rsidRPr="005C3FE8">
        <w:rPr>
          <w:b/>
          <w:bCs/>
          <w:color w:val="000000" w:themeColor="text1"/>
        </w:rPr>
        <w:t>, HÌNH THỨC, ĐỐI TƯỢNG THAM GIA</w:t>
      </w:r>
    </w:p>
    <w:p w:rsidR="00D35E2F" w:rsidRPr="005C3FE8" w:rsidRDefault="00B621AE" w:rsidP="000F3518">
      <w:pPr>
        <w:pStyle w:val="ListParagraph"/>
        <w:numPr>
          <w:ilvl w:val="0"/>
          <w:numId w:val="3"/>
        </w:numPr>
        <w:spacing w:before="120"/>
        <w:jc w:val="both"/>
        <w:rPr>
          <w:b/>
          <w:bCs/>
          <w:color w:val="000000" w:themeColor="text1"/>
        </w:rPr>
      </w:pPr>
      <w:r w:rsidRPr="005C3FE8">
        <w:rPr>
          <w:b/>
          <w:bCs/>
          <w:color w:val="000000" w:themeColor="text1"/>
        </w:rPr>
        <w:t>Nội dung</w:t>
      </w:r>
    </w:p>
    <w:p w:rsidR="00D35E2F" w:rsidRPr="005C3FE8" w:rsidRDefault="00FB76A5" w:rsidP="000F3518">
      <w:pPr>
        <w:spacing w:before="120" w:after="120"/>
        <w:ind w:firstLine="720"/>
        <w:jc w:val="both"/>
        <w:rPr>
          <w:b/>
          <w:color w:val="000000" w:themeColor="text1"/>
        </w:rPr>
      </w:pPr>
      <w:r w:rsidRPr="005C3FE8">
        <w:rPr>
          <w:color w:val="000000" w:themeColor="text1"/>
        </w:rPr>
        <w:t>C</w:t>
      </w:r>
      <w:r w:rsidR="00D35E2F" w:rsidRPr="005C3FE8">
        <w:rPr>
          <w:color w:val="000000" w:themeColor="text1"/>
        </w:rPr>
        <w:t xml:space="preserve">uộc thi </w:t>
      </w:r>
      <w:r w:rsidR="003150F1" w:rsidRPr="005C3FE8">
        <w:rPr>
          <w:color w:val="000000" w:themeColor="text1"/>
        </w:rPr>
        <w:t>ảnh t</w:t>
      </w:r>
      <w:r w:rsidR="00D35E2F" w:rsidRPr="005C3FE8">
        <w:rPr>
          <w:color w:val="000000" w:themeColor="text1"/>
        </w:rPr>
        <w:t xml:space="preserve">hời sự </w:t>
      </w:r>
      <w:r w:rsidR="003150F1" w:rsidRPr="005C3FE8">
        <w:rPr>
          <w:color w:val="000000" w:themeColor="text1"/>
        </w:rPr>
        <w:t>n</w:t>
      </w:r>
      <w:r w:rsidR="00D35E2F" w:rsidRPr="005C3FE8">
        <w:rPr>
          <w:color w:val="000000" w:themeColor="text1"/>
        </w:rPr>
        <w:t xml:space="preserve">ghệ thuật với chủ đề </w:t>
      </w:r>
      <w:r w:rsidR="00566899">
        <w:rPr>
          <w:b/>
          <w:color w:val="000000" w:themeColor="text1"/>
        </w:rPr>
        <w:t>“Nông dân Nghệ An làm theo lời Bác dặn”</w:t>
      </w:r>
      <w:r w:rsidR="003150F1" w:rsidRPr="005C3FE8">
        <w:rPr>
          <w:b/>
          <w:color w:val="000000" w:themeColor="text1"/>
        </w:rPr>
        <w:t xml:space="preserve"> </w:t>
      </w:r>
      <w:r w:rsidR="003150F1" w:rsidRPr="005C3FE8">
        <w:rPr>
          <w:color w:val="000000" w:themeColor="text1"/>
        </w:rPr>
        <w:t>tập trung:</w:t>
      </w:r>
    </w:p>
    <w:p w:rsidR="00AB541F" w:rsidRPr="005C3FE8" w:rsidRDefault="00AB541F" w:rsidP="000F3518">
      <w:pPr>
        <w:spacing w:before="120" w:after="120"/>
        <w:ind w:firstLine="720"/>
        <w:jc w:val="both"/>
        <w:rPr>
          <w:bCs/>
          <w:color w:val="000000" w:themeColor="text1"/>
        </w:rPr>
      </w:pPr>
      <w:r w:rsidRPr="005C3FE8">
        <w:rPr>
          <w:color w:val="000000" w:themeColor="text1"/>
        </w:rPr>
        <w:t xml:space="preserve">- Phản ánh </w:t>
      </w:r>
      <w:r w:rsidR="003150F1" w:rsidRPr="005C3FE8">
        <w:rPr>
          <w:color w:val="000000" w:themeColor="text1"/>
        </w:rPr>
        <w:t>toàn diện</w:t>
      </w:r>
      <w:r w:rsidR="0006318A" w:rsidRPr="005C3FE8">
        <w:rPr>
          <w:color w:val="000000" w:themeColor="text1"/>
        </w:rPr>
        <w:t xml:space="preserve"> </w:t>
      </w:r>
      <w:r w:rsidRPr="005C3FE8">
        <w:rPr>
          <w:bCs/>
          <w:color w:val="000000" w:themeColor="text1"/>
        </w:rPr>
        <w:t>phong trào “Nông dân thi đua sản xuất kinh doanh giỏi</w:t>
      </w:r>
      <w:r w:rsidR="00AF6B26" w:rsidRPr="005C3FE8">
        <w:rPr>
          <w:bCs/>
          <w:color w:val="000000" w:themeColor="text1"/>
        </w:rPr>
        <w:t>, đoàn kết giúp nhau làm giàu và giảm nghèo bền vững</w:t>
      </w:r>
      <w:r w:rsidRPr="005C3FE8">
        <w:rPr>
          <w:bCs/>
          <w:color w:val="000000" w:themeColor="text1"/>
        </w:rPr>
        <w:t xml:space="preserve">”; “Nông dân </w:t>
      </w:r>
      <w:r w:rsidR="00AF6B26" w:rsidRPr="005C3FE8">
        <w:rPr>
          <w:bCs/>
          <w:color w:val="000000" w:themeColor="text1"/>
        </w:rPr>
        <w:t>chung sức</w:t>
      </w:r>
      <w:r w:rsidRPr="005C3FE8">
        <w:rPr>
          <w:bCs/>
          <w:color w:val="000000" w:themeColor="text1"/>
        </w:rPr>
        <w:t xml:space="preserve"> xây dựn</w:t>
      </w:r>
      <w:r w:rsidR="00AF6B26" w:rsidRPr="005C3FE8">
        <w:rPr>
          <w:bCs/>
          <w:color w:val="000000" w:themeColor="text1"/>
        </w:rPr>
        <w:t>g nông thôn mới</w:t>
      </w:r>
      <w:r w:rsidRPr="005C3FE8">
        <w:rPr>
          <w:bCs/>
          <w:color w:val="000000" w:themeColor="text1"/>
        </w:rPr>
        <w:t xml:space="preserve">”; “Nông dân tham gia đảm bảo quốc phòng, an ninh”; những công trình, thành quả xây dựng do các cấp </w:t>
      </w:r>
      <w:r w:rsidR="003150F1" w:rsidRPr="005C3FE8">
        <w:rPr>
          <w:bCs/>
          <w:color w:val="000000" w:themeColor="text1"/>
        </w:rPr>
        <w:t>h</w:t>
      </w:r>
      <w:r w:rsidRPr="005C3FE8">
        <w:rPr>
          <w:bCs/>
          <w:color w:val="000000" w:themeColor="text1"/>
        </w:rPr>
        <w:t xml:space="preserve">ội phát động, </w:t>
      </w:r>
      <w:r w:rsidR="003150F1" w:rsidRPr="005C3FE8">
        <w:rPr>
          <w:bCs/>
          <w:color w:val="000000" w:themeColor="text1"/>
        </w:rPr>
        <w:t xml:space="preserve">chỉ đạo, hướng dẫn </w:t>
      </w:r>
      <w:r w:rsidRPr="005C3FE8">
        <w:rPr>
          <w:bCs/>
          <w:color w:val="000000" w:themeColor="text1"/>
        </w:rPr>
        <w:t>hội viên</w:t>
      </w:r>
      <w:r w:rsidR="003150F1" w:rsidRPr="005C3FE8">
        <w:rPr>
          <w:bCs/>
          <w:color w:val="000000" w:themeColor="text1"/>
        </w:rPr>
        <w:t>,</w:t>
      </w:r>
      <w:r w:rsidRPr="005C3FE8">
        <w:rPr>
          <w:bCs/>
          <w:color w:val="000000" w:themeColor="text1"/>
        </w:rPr>
        <w:t xml:space="preserve"> nông dân thực hiện</w:t>
      </w:r>
      <w:r w:rsidR="001B672C" w:rsidRPr="005C3FE8">
        <w:rPr>
          <w:bCs/>
          <w:color w:val="000000" w:themeColor="text1"/>
        </w:rPr>
        <w:t xml:space="preserve">. </w:t>
      </w:r>
      <w:r w:rsidR="003150F1" w:rsidRPr="005C3FE8">
        <w:rPr>
          <w:bCs/>
          <w:color w:val="000000" w:themeColor="text1"/>
        </w:rPr>
        <w:t>Tập trung phản ánh các mô hình mới, ứng dụng</w:t>
      </w:r>
      <w:r w:rsidR="00AF6B26" w:rsidRPr="005C3FE8">
        <w:rPr>
          <w:bCs/>
          <w:color w:val="000000" w:themeColor="text1"/>
        </w:rPr>
        <w:t xml:space="preserve"> công nghệ cao</w:t>
      </w:r>
      <w:r w:rsidR="001B672C" w:rsidRPr="005C3FE8">
        <w:rPr>
          <w:bCs/>
          <w:color w:val="000000" w:themeColor="text1"/>
        </w:rPr>
        <w:t xml:space="preserve">, kỹ thuật tiên tiến, </w:t>
      </w:r>
      <w:r w:rsidR="003150F1" w:rsidRPr="005C3FE8">
        <w:rPr>
          <w:bCs/>
          <w:color w:val="000000" w:themeColor="text1"/>
        </w:rPr>
        <w:t>hợp tác, liên kết sản xuất; mô hình chuyển đổi cơ cấu kinh tế</w:t>
      </w:r>
      <w:r w:rsidR="001B672C" w:rsidRPr="005C3FE8">
        <w:rPr>
          <w:bCs/>
          <w:color w:val="000000" w:themeColor="text1"/>
        </w:rPr>
        <w:t xml:space="preserve">. </w:t>
      </w:r>
    </w:p>
    <w:p w:rsidR="00AB541F" w:rsidRPr="009C5DF7" w:rsidRDefault="00AB541F" w:rsidP="000F3518">
      <w:pPr>
        <w:spacing w:before="120"/>
        <w:ind w:firstLine="720"/>
        <w:jc w:val="both"/>
        <w:rPr>
          <w:color w:val="000000" w:themeColor="text1"/>
          <w:spacing w:val="-4"/>
        </w:rPr>
      </w:pPr>
      <w:r w:rsidRPr="009C5DF7">
        <w:rPr>
          <w:color w:val="000000" w:themeColor="text1"/>
          <w:spacing w:val="-4"/>
        </w:rPr>
        <w:t xml:space="preserve">- Những khoảnh khắc </w:t>
      </w:r>
      <w:r w:rsidR="003150F1" w:rsidRPr="009C5DF7">
        <w:rPr>
          <w:color w:val="000000" w:themeColor="text1"/>
          <w:spacing w:val="-4"/>
        </w:rPr>
        <w:t xml:space="preserve">độc đáo trong </w:t>
      </w:r>
      <w:r w:rsidRPr="009C5DF7">
        <w:rPr>
          <w:color w:val="000000" w:themeColor="text1"/>
          <w:spacing w:val="-4"/>
        </w:rPr>
        <w:t xml:space="preserve">cuộc sống, </w:t>
      </w:r>
      <w:r w:rsidR="003150F1" w:rsidRPr="009C5DF7">
        <w:rPr>
          <w:color w:val="000000" w:themeColor="text1"/>
          <w:spacing w:val="-4"/>
        </w:rPr>
        <w:t xml:space="preserve">lao động sản xuất, </w:t>
      </w:r>
      <w:r w:rsidRPr="009C5DF7">
        <w:rPr>
          <w:color w:val="000000" w:themeColor="text1"/>
          <w:spacing w:val="-4"/>
        </w:rPr>
        <w:t xml:space="preserve">nét </w:t>
      </w:r>
      <w:r w:rsidR="003150F1" w:rsidRPr="009C5DF7">
        <w:rPr>
          <w:color w:val="000000" w:themeColor="text1"/>
          <w:spacing w:val="-4"/>
        </w:rPr>
        <w:t xml:space="preserve">đẹp </w:t>
      </w:r>
      <w:r w:rsidRPr="009C5DF7">
        <w:rPr>
          <w:color w:val="000000" w:themeColor="text1"/>
          <w:spacing w:val="-4"/>
        </w:rPr>
        <w:t xml:space="preserve">sinh hoạt thường ngày, </w:t>
      </w:r>
      <w:r w:rsidR="001B672C" w:rsidRPr="009C5DF7">
        <w:rPr>
          <w:color w:val="000000" w:themeColor="text1"/>
          <w:spacing w:val="-4"/>
        </w:rPr>
        <w:t xml:space="preserve">hoạt động </w:t>
      </w:r>
      <w:r w:rsidRPr="009C5DF7">
        <w:rPr>
          <w:color w:val="000000" w:themeColor="text1"/>
          <w:spacing w:val="-4"/>
        </w:rPr>
        <w:t>văn hóa</w:t>
      </w:r>
      <w:r w:rsidR="001B672C" w:rsidRPr="009C5DF7">
        <w:rPr>
          <w:color w:val="000000" w:themeColor="text1"/>
          <w:spacing w:val="-4"/>
        </w:rPr>
        <w:t>, văn nghệ, thể thao</w:t>
      </w:r>
      <w:r w:rsidRPr="009C5DF7">
        <w:rPr>
          <w:color w:val="000000" w:themeColor="text1"/>
          <w:spacing w:val="-4"/>
        </w:rPr>
        <w:t xml:space="preserve"> của nông dân trong tỉnh. </w:t>
      </w:r>
    </w:p>
    <w:p w:rsidR="00AB541F" w:rsidRPr="005C3FE8" w:rsidRDefault="00AB541F" w:rsidP="000F3518">
      <w:pPr>
        <w:spacing w:before="120"/>
        <w:ind w:firstLine="720"/>
        <w:jc w:val="both"/>
        <w:rPr>
          <w:bCs/>
          <w:color w:val="000000" w:themeColor="text1"/>
        </w:rPr>
      </w:pPr>
      <w:r w:rsidRPr="005C3FE8">
        <w:rPr>
          <w:bCs/>
          <w:color w:val="000000" w:themeColor="text1"/>
        </w:rPr>
        <w:t xml:space="preserve">- Tôn vinh </w:t>
      </w:r>
      <w:r w:rsidR="003150F1" w:rsidRPr="005C3FE8">
        <w:rPr>
          <w:bCs/>
          <w:color w:val="000000" w:themeColor="text1"/>
        </w:rPr>
        <w:t>gương người tốt, việc tốt,</w:t>
      </w:r>
      <w:r w:rsidRPr="005C3FE8">
        <w:rPr>
          <w:bCs/>
          <w:color w:val="000000" w:themeColor="text1"/>
        </w:rPr>
        <w:t xml:space="preserve">những tập thể, cá nhân điển hình tiên tiến trong công tác Hội và phong trào nông dân; </w:t>
      </w:r>
      <w:r w:rsidR="003150F1" w:rsidRPr="005C3FE8">
        <w:rPr>
          <w:bCs/>
          <w:color w:val="000000" w:themeColor="text1"/>
        </w:rPr>
        <w:t xml:space="preserve">nông dân học tập và làm theo tư tưởng, đạo đức, phong cách Hồ Chí Minh; </w:t>
      </w:r>
      <w:r w:rsidRPr="005C3FE8">
        <w:rPr>
          <w:bCs/>
          <w:color w:val="000000" w:themeColor="text1"/>
        </w:rPr>
        <w:t>truyền thống tương thân, tương ái giúp đỡ lẫn nhau cùng vươn lên trong cuộc sống, trong lao động, sản xuất, phát triển kinh tế, xóa đói, giảm nghèo, làm giàu bền vững</w:t>
      </w:r>
      <w:r w:rsidR="0020346E" w:rsidRPr="005C3FE8">
        <w:rPr>
          <w:bCs/>
          <w:color w:val="000000" w:themeColor="text1"/>
        </w:rPr>
        <w:t>, xây dựng đời sống văn hóa</w:t>
      </w:r>
      <w:r w:rsidRPr="005C3FE8">
        <w:rPr>
          <w:bCs/>
          <w:color w:val="000000" w:themeColor="text1"/>
        </w:rPr>
        <w:t>.</w:t>
      </w:r>
    </w:p>
    <w:p w:rsidR="001E360C" w:rsidRPr="005C3FE8" w:rsidRDefault="001E360C" w:rsidP="000F3518">
      <w:pPr>
        <w:shd w:val="clear" w:color="auto" w:fill="FFFFFF"/>
        <w:spacing w:before="120"/>
        <w:ind w:firstLine="720"/>
        <w:jc w:val="both"/>
        <w:rPr>
          <w:b/>
          <w:bCs/>
          <w:color w:val="000000" w:themeColor="text1"/>
        </w:rPr>
      </w:pPr>
      <w:r w:rsidRPr="005C3FE8">
        <w:rPr>
          <w:b/>
          <w:bCs/>
          <w:color w:val="000000" w:themeColor="text1"/>
        </w:rPr>
        <w:t>2. Hình thức tổ chức</w:t>
      </w:r>
    </w:p>
    <w:p w:rsidR="00D35E2F" w:rsidRPr="005C3FE8" w:rsidRDefault="00FB76A5" w:rsidP="000F3518">
      <w:pPr>
        <w:shd w:val="clear" w:color="auto" w:fill="FFFFFF"/>
        <w:spacing w:before="120"/>
        <w:ind w:firstLine="720"/>
        <w:jc w:val="both"/>
        <w:rPr>
          <w:bCs/>
          <w:color w:val="000000" w:themeColor="text1"/>
        </w:rPr>
      </w:pPr>
      <w:r w:rsidRPr="005C3FE8">
        <w:rPr>
          <w:bCs/>
          <w:color w:val="000000" w:themeColor="text1"/>
        </w:rPr>
        <w:t>Hội Nông dân tỉnh phối hợp Hội Nhà báo Nghệ An.</w:t>
      </w:r>
    </w:p>
    <w:p w:rsidR="00566899" w:rsidRDefault="00566899" w:rsidP="000F3518">
      <w:pPr>
        <w:shd w:val="clear" w:color="auto" w:fill="FFFFFF"/>
        <w:spacing w:before="120"/>
        <w:ind w:firstLine="720"/>
        <w:jc w:val="both"/>
        <w:rPr>
          <w:bCs/>
          <w:color w:val="000000" w:themeColor="text1"/>
        </w:rPr>
      </w:pPr>
      <w:r>
        <w:rPr>
          <w:bCs/>
          <w:color w:val="000000" w:themeColor="text1"/>
        </w:rPr>
        <w:t>- Chủ trì</w:t>
      </w:r>
      <w:r w:rsidRPr="005C3FE8">
        <w:rPr>
          <w:bCs/>
          <w:color w:val="000000" w:themeColor="text1"/>
        </w:rPr>
        <w:t xml:space="preserve"> phụ trách công tác tổ chức: Hội Nông dân tỉnh Nghệ An</w:t>
      </w:r>
      <w:r>
        <w:rPr>
          <w:bCs/>
          <w:color w:val="000000" w:themeColor="text1"/>
        </w:rPr>
        <w:t>.</w:t>
      </w:r>
    </w:p>
    <w:p w:rsidR="00D35E2F" w:rsidRPr="005C3FE8" w:rsidRDefault="00566899" w:rsidP="000F3518">
      <w:pPr>
        <w:shd w:val="clear" w:color="auto" w:fill="FFFFFF"/>
        <w:spacing w:before="120"/>
        <w:ind w:firstLine="720"/>
        <w:jc w:val="both"/>
        <w:rPr>
          <w:bCs/>
          <w:color w:val="000000" w:themeColor="text1"/>
        </w:rPr>
      </w:pPr>
      <w:r>
        <w:rPr>
          <w:bCs/>
          <w:color w:val="000000" w:themeColor="text1"/>
        </w:rPr>
        <w:t>- Chủ trì p</w:t>
      </w:r>
      <w:r w:rsidR="00D35E2F" w:rsidRPr="005C3FE8">
        <w:rPr>
          <w:bCs/>
          <w:color w:val="000000" w:themeColor="text1"/>
        </w:rPr>
        <w:t>hụ trách chuyên môn: Hội Nhà báo Nghệ An</w:t>
      </w:r>
      <w:r w:rsidR="001B672C" w:rsidRPr="005C3FE8">
        <w:rPr>
          <w:bCs/>
          <w:color w:val="000000" w:themeColor="text1"/>
        </w:rPr>
        <w:t>.</w:t>
      </w:r>
    </w:p>
    <w:p w:rsidR="001E360C" w:rsidRPr="005C3FE8" w:rsidRDefault="001E360C" w:rsidP="000F3518">
      <w:pPr>
        <w:shd w:val="clear" w:color="auto" w:fill="FFFFFF"/>
        <w:spacing w:before="120"/>
        <w:ind w:firstLine="720"/>
        <w:jc w:val="both"/>
        <w:rPr>
          <w:color w:val="000000" w:themeColor="text1"/>
        </w:rPr>
      </w:pPr>
      <w:r w:rsidRPr="005C3FE8">
        <w:rPr>
          <w:color w:val="000000" w:themeColor="text1"/>
        </w:rPr>
        <w:t>Ban Tổ chức xây dựng email nhận tác phẩm dự thi (</w:t>
      </w:r>
      <w:r w:rsidR="009C5DF7">
        <w:rPr>
          <w:color w:val="000000" w:themeColor="text1"/>
        </w:rPr>
        <w:t>Q</w:t>
      </w:r>
      <w:r w:rsidRPr="005C3FE8">
        <w:rPr>
          <w:color w:val="000000" w:themeColor="text1"/>
        </w:rPr>
        <w:t>uy định cụ thể tại Thể lệ Cuộc thi).</w:t>
      </w:r>
    </w:p>
    <w:p w:rsidR="001E360C" w:rsidRPr="005C3FE8" w:rsidRDefault="001E360C" w:rsidP="000F3518">
      <w:pPr>
        <w:spacing w:before="120"/>
        <w:ind w:firstLine="720"/>
        <w:jc w:val="both"/>
        <w:rPr>
          <w:b/>
          <w:bCs/>
          <w:color w:val="000000" w:themeColor="text1"/>
        </w:rPr>
      </w:pPr>
      <w:r w:rsidRPr="005C3FE8">
        <w:rPr>
          <w:b/>
          <w:bCs/>
          <w:color w:val="000000" w:themeColor="text1"/>
        </w:rPr>
        <w:t>3. Đối tượng tham gia</w:t>
      </w:r>
    </w:p>
    <w:p w:rsidR="001E360C" w:rsidRPr="005C3FE8" w:rsidRDefault="001E360C" w:rsidP="000F3518">
      <w:pPr>
        <w:pStyle w:val="NormalWeb"/>
        <w:spacing w:before="120" w:beforeAutospacing="0" w:after="0" w:afterAutospacing="0"/>
        <w:ind w:firstLine="720"/>
        <w:jc w:val="both"/>
        <w:rPr>
          <w:color w:val="000000" w:themeColor="text1"/>
          <w:sz w:val="28"/>
          <w:szCs w:val="28"/>
        </w:rPr>
      </w:pPr>
      <w:r w:rsidRPr="005C3FE8">
        <w:rPr>
          <w:color w:val="000000" w:themeColor="text1"/>
          <w:sz w:val="28"/>
          <w:szCs w:val="28"/>
        </w:rPr>
        <w:t xml:space="preserve">- Cuộc thi dành cho tất cả công dân Việt Nam đang công tác và sinh sống ở </w:t>
      </w:r>
      <w:r w:rsidR="000300AD" w:rsidRPr="005C3FE8">
        <w:rPr>
          <w:color w:val="000000" w:themeColor="text1"/>
          <w:sz w:val="28"/>
          <w:szCs w:val="28"/>
        </w:rPr>
        <w:t xml:space="preserve">trong và ngoài tỉnh </w:t>
      </w:r>
      <w:r w:rsidRPr="005C3FE8">
        <w:rPr>
          <w:color w:val="000000" w:themeColor="text1"/>
          <w:sz w:val="28"/>
          <w:szCs w:val="28"/>
        </w:rPr>
        <w:t>Nghệ An, không giới hạn độ tuổi (thành viên Ban Tổ chức, Ban Giám khảo, Tổ Giúp việc, Tổ Thư ký không được tham gia dự thi).</w:t>
      </w:r>
    </w:p>
    <w:p w:rsidR="006B3918" w:rsidRPr="005C3FE8" w:rsidRDefault="001E360C" w:rsidP="000F3518">
      <w:pPr>
        <w:shd w:val="clear" w:color="auto" w:fill="FFFFFF"/>
        <w:spacing w:before="120"/>
        <w:ind w:firstLine="720"/>
        <w:jc w:val="both"/>
        <w:rPr>
          <w:color w:val="000000" w:themeColor="text1"/>
        </w:rPr>
      </w:pPr>
      <w:r w:rsidRPr="005C3FE8">
        <w:rPr>
          <w:color w:val="000000" w:themeColor="text1"/>
        </w:rPr>
        <w:t xml:space="preserve">- Ảnh dự thi phải là ảnh mới sáng tác được chụp trong phạm vi tỉnh Nghệ An </w:t>
      </w:r>
      <w:r w:rsidRPr="005C3FE8">
        <w:rPr>
          <w:b/>
          <w:color w:val="000000" w:themeColor="text1"/>
          <w:u w:val="single"/>
        </w:rPr>
        <w:t>từ ngày 01/0</w:t>
      </w:r>
      <w:r w:rsidR="009C5DF7">
        <w:rPr>
          <w:b/>
          <w:color w:val="000000" w:themeColor="text1"/>
          <w:u w:val="single"/>
        </w:rPr>
        <w:t>6</w:t>
      </w:r>
      <w:r w:rsidRPr="005C3FE8">
        <w:rPr>
          <w:b/>
          <w:color w:val="000000" w:themeColor="text1"/>
          <w:u w:val="single"/>
        </w:rPr>
        <w:t>/2019</w:t>
      </w:r>
      <w:r w:rsidR="00792E4C" w:rsidRPr="00566899">
        <w:rPr>
          <w:b/>
          <w:color w:val="000000" w:themeColor="text1"/>
        </w:rPr>
        <w:t xml:space="preserve"> </w:t>
      </w:r>
      <w:r w:rsidRPr="005C3FE8">
        <w:rPr>
          <w:color w:val="000000" w:themeColor="text1"/>
        </w:rPr>
        <w:t xml:space="preserve">tới ngày tham gia thi, chưa được chọn triển lãm và đạt giải ở các cuộc thi từ cấp tỉnh trở lên. </w:t>
      </w:r>
    </w:p>
    <w:p w:rsidR="0048376A" w:rsidRDefault="0048376A">
      <w:pPr>
        <w:spacing w:line="340" w:lineRule="exact"/>
        <w:rPr>
          <w:b/>
          <w:bCs/>
          <w:color w:val="000000" w:themeColor="text1"/>
        </w:rPr>
      </w:pPr>
      <w:r>
        <w:rPr>
          <w:b/>
          <w:bCs/>
          <w:color w:val="000000" w:themeColor="text1"/>
        </w:rPr>
        <w:br w:type="page"/>
      </w:r>
    </w:p>
    <w:p w:rsidR="00994713" w:rsidRPr="005C3FE8" w:rsidRDefault="00692E09" w:rsidP="000F3518">
      <w:pPr>
        <w:shd w:val="clear" w:color="auto" w:fill="FFFFFF"/>
        <w:spacing w:before="120"/>
        <w:ind w:firstLine="720"/>
        <w:jc w:val="both"/>
        <w:rPr>
          <w:color w:val="000000" w:themeColor="text1"/>
        </w:rPr>
      </w:pPr>
      <w:r w:rsidRPr="005C3FE8">
        <w:rPr>
          <w:b/>
          <w:bCs/>
          <w:color w:val="000000" w:themeColor="text1"/>
        </w:rPr>
        <w:lastRenderedPageBreak/>
        <w:t>III. THỜI GIAN, GIẢI THƯỞNG</w:t>
      </w:r>
      <w:r w:rsidR="001E360C" w:rsidRPr="005C3FE8">
        <w:rPr>
          <w:b/>
          <w:bCs/>
          <w:color w:val="000000" w:themeColor="text1"/>
        </w:rPr>
        <w:t xml:space="preserve">, </w:t>
      </w:r>
      <w:r w:rsidR="0006057C" w:rsidRPr="005C3FE8">
        <w:rPr>
          <w:b/>
          <w:bCs/>
          <w:color w:val="000000" w:themeColor="text1"/>
        </w:rPr>
        <w:t>CÁC</w:t>
      </w:r>
      <w:r w:rsidR="00AA016F" w:rsidRPr="005C3FE8">
        <w:rPr>
          <w:b/>
          <w:bCs/>
          <w:color w:val="000000" w:themeColor="text1"/>
        </w:rPr>
        <w:t xml:space="preserve"> BAN CỦA CUỘC THI</w:t>
      </w:r>
    </w:p>
    <w:p w:rsidR="00692E09" w:rsidRPr="005C3FE8" w:rsidRDefault="004419E7" w:rsidP="000F3518">
      <w:pPr>
        <w:spacing w:before="120" w:after="120"/>
        <w:ind w:firstLine="700"/>
        <w:jc w:val="both"/>
        <w:rPr>
          <w:b/>
          <w:bCs/>
          <w:color w:val="000000" w:themeColor="text1"/>
        </w:rPr>
      </w:pPr>
      <w:r w:rsidRPr="005C3FE8">
        <w:rPr>
          <w:b/>
          <w:bCs/>
          <w:color w:val="000000" w:themeColor="text1"/>
        </w:rPr>
        <w:t>1. Thời gian</w:t>
      </w:r>
    </w:p>
    <w:p w:rsidR="00692E09" w:rsidRPr="005C3FE8" w:rsidRDefault="00692E09" w:rsidP="000F3518">
      <w:pPr>
        <w:spacing w:before="120" w:after="120"/>
        <w:ind w:firstLine="700"/>
        <w:jc w:val="both"/>
        <w:rPr>
          <w:bCs/>
          <w:color w:val="000000" w:themeColor="text1"/>
        </w:rPr>
      </w:pPr>
      <w:r w:rsidRPr="005C3FE8">
        <w:rPr>
          <w:bCs/>
          <w:color w:val="000000" w:themeColor="text1"/>
        </w:rPr>
        <w:t xml:space="preserve">Cuộc thi được </w:t>
      </w:r>
      <w:r w:rsidR="004933A2" w:rsidRPr="005C3FE8">
        <w:rPr>
          <w:bCs/>
          <w:color w:val="000000" w:themeColor="text1"/>
        </w:rPr>
        <w:t xml:space="preserve">phát động từ tháng </w:t>
      </w:r>
      <w:r w:rsidR="009C5DF7">
        <w:rPr>
          <w:bCs/>
          <w:color w:val="000000" w:themeColor="text1"/>
        </w:rPr>
        <w:t>6</w:t>
      </w:r>
      <w:r w:rsidR="00F16C87" w:rsidRPr="005C3FE8">
        <w:rPr>
          <w:bCs/>
          <w:color w:val="000000" w:themeColor="text1"/>
        </w:rPr>
        <w:t xml:space="preserve"> đến tháng 9/202</w:t>
      </w:r>
      <w:r w:rsidR="00F16349" w:rsidRPr="005C3FE8">
        <w:rPr>
          <w:bCs/>
          <w:color w:val="000000" w:themeColor="text1"/>
        </w:rPr>
        <w:t>1</w:t>
      </w:r>
      <w:r w:rsidR="00F16C87" w:rsidRPr="005C3FE8">
        <w:rPr>
          <w:bCs/>
          <w:color w:val="000000" w:themeColor="text1"/>
        </w:rPr>
        <w:t>.</w:t>
      </w:r>
    </w:p>
    <w:p w:rsidR="000300AD" w:rsidRPr="005C3FE8" w:rsidRDefault="000300AD" w:rsidP="0048376A">
      <w:pPr>
        <w:spacing w:before="120"/>
        <w:ind w:firstLine="697"/>
        <w:jc w:val="both"/>
        <w:rPr>
          <w:bCs/>
          <w:color w:val="000000" w:themeColor="text1"/>
        </w:rPr>
      </w:pPr>
      <w:r w:rsidRPr="005C3FE8">
        <w:rPr>
          <w:bCs/>
          <w:color w:val="000000" w:themeColor="text1"/>
        </w:rPr>
        <w:t xml:space="preserve">- Thời gian tổ chức Lễ phát động: trước ngày </w:t>
      </w:r>
      <w:r w:rsidR="009C5DF7">
        <w:rPr>
          <w:bCs/>
          <w:color w:val="000000" w:themeColor="text1"/>
        </w:rPr>
        <w:t>10</w:t>
      </w:r>
      <w:r w:rsidRPr="005C3FE8">
        <w:rPr>
          <w:bCs/>
          <w:color w:val="000000" w:themeColor="text1"/>
        </w:rPr>
        <w:t>/</w:t>
      </w:r>
      <w:r w:rsidR="009C5DF7">
        <w:rPr>
          <w:bCs/>
          <w:color w:val="000000" w:themeColor="text1"/>
        </w:rPr>
        <w:t>6</w:t>
      </w:r>
      <w:r w:rsidRPr="005C3FE8">
        <w:rPr>
          <w:bCs/>
          <w:color w:val="000000" w:themeColor="text1"/>
        </w:rPr>
        <w:t>/2021;</w:t>
      </w:r>
    </w:p>
    <w:p w:rsidR="00692E09" w:rsidRPr="005C3FE8" w:rsidRDefault="00692E09" w:rsidP="0048376A">
      <w:pPr>
        <w:ind w:firstLine="700"/>
        <w:jc w:val="both"/>
        <w:rPr>
          <w:bCs/>
          <w:color w:val="000000" w:themeColor="text1"/>
        </w:rPr>
      </w:pPr>
      <w:r w:rsidRPr="005C3FE8">
        <w:rPr>
          <w:bCs/>
          <w:color w:val="000000" w:themeColor="text1"/>
        </w:rPr>
        <w:t xml:space="preserve">- </w:t>
      </w:r>
      <w:r w:rsidR="0015021D" w:rsidRPr="005C3FE8">
        <w:rPr>
          <w:bCs/>
          <w:color w:val="000000" w:themeColor="text1"/>
        </w:rPr>
        <w:t xml:space="preserve">Thời gian </w:t>
      </w:r>
      <w:r w:rsidRPr="005C3FE8">
        <w:rPr>
          <w:bCs/>
          <w:color w:val="000000" w:themeColor="text1"/>
        </w:rPr>
        <w:t>nhận ảnh:</w:t>
      </w:r>
      <w:r w:rsidR="00C54366" w:rsidRPr="005C3FE8">
        <w:rPr>
          <w:bCs/>
          <w:color w:val="000000" w:themeColor="text1"/>
        </w:rPr>
        <w:t xml:space="preserve"> từ </w:t>
      </w:r>
      <w:r w:rsidR="009C5DF7">
        <w:rPr>
          <w:bCs/>
          <w:color w:val="000000" w:themeColor="text1"/>
        </w:rPr>
        <w:t>10</w:t>
      </w:r>
      <w:r w:rsidR="00C54366" w:rsidRPr="005C3FE8">
        <w:rPr>
          <w:bCs/>
          <w:color w:val="000000" w:themeColor="text1"/>
        </w:rPr>
        <w:t>/6</w:t>
      </w:r>
      <w:r w:rsidR="0015021D" w:rsidRPr="005C3FE8">
        <w:rPr>
          <w:bCs/>
          <w:color w:val="000000" w:themeColor="text1"/>
        </w:rPr>
        <w:t>/</w:t>
      </w:r>
      <w:r w:rsidR="0062012F" w:rsidRPr="005C3FE8">
        <w:rPr>
          <w:bCs/>
          <w:color w:val="000000" w:themeColor="text1"/>
        </w:rPr>
        <w:t>2021</w:t>
      </w:r>
      <w:r w:rsidR="00792E4C" w:rsidRPr="005C3FE8">
        <w:rPr>
          <w:bCs/>
          <w:color w:val="000000" w:themeColor="text1"/>
        </w:rPr>
        <w:t xml:space="preserve"> </w:t>
      </w:r>
      <w:r w:rsidRPr="005C3FE8">
        <w:rPr>
          <w:bCs/>
          <w:color w:val="000000" w:themeColor="text1"/>
        </w:rPr>
        <w:t xml:space="preserve">đến hết ngày </w:t>
      </w:r>
      <w:r w:rsidR="00566899">
        <w:rPr>
          <w:bCs/>
          <w:color w:val="000000" w:themeColor="text1"/>
        </w:rPr>
        <w:t>30</w:t>
      </w:r>
      <w:r w:rsidRPr="005C3FE8">
        <w:rPr>
          <w:bCs/>
          <w:color w:val="000000" w:themeColor="text1"/>
        </w:rPr>
        <w:t>/</w:t>
      </w:r>
      <w:r w:rsidR="00566899">
        <w:rPr>
          <w:bCs/>
          <w:color w:val="000000" w:themeColor="text1"/>
        </w:rPr>
        <w:t>9</w:t>
      </w:r>
      <w:r w:rsidR="00F16C87" w:rsidRPr="005C3FE8">
        <w:rPr>
          <w:bCs/>
          <w:color w:val="000000" w:themeColor="text1"/>
        </w:rPr>
        <w:t>/2021;</w:t>
      </w:r>
    </w:p>
    <w:p w:rsidR="00692E09" w:rsidRPr="005C3FE8" w:rsidRDefault="00692E09" w:rsidP="0048376A">
      <w:pPr>
        <w:ind w:firstLine="720"/>
        <w:jc w:val="both"/>
        <w:rPr>
          <w:bCs/>
          <w:color w:val="000000" w:themeColor="text1"/>
        </w:rPr>
      </w:pPr>
      <w:r w:rsidRPr="005C3FE8">
        <w:rPr>
          <w:bCs/>
          <w:color w:val="000000" w:themeColor="text1"/>
        </w:rPr>
        <w:t xml:space="preserve">- Thời gian chấm giải: </w:t>
      </w:r>
      <w:r w:rsidR="0015021D" w:rsidRPr="005C3FE8">
        <w:rPr>
          <w:bCs/>
          <w:color w:val="000000" w:themeColor="text1"/>
        </w:rPr>
        <w:t xml:space="preserve">Tháng </w:t>
      </w:r>
      <w:r w:rsidR="000300AD" w:rsidRPr="005C3FE8">
        <w:rPr>
          <w:bCs/>
          <w:color w:val="000000" w:themeColor="text1"/>
        </w:rPr>
        <w:t>10</w:t>
      </w:r>
      <w:r w:rsidR="00F16C87" w:rsidRPr="005C3FE8">
        <w:rPr>
          <w:bCs/>
          <w:color w:val="000000" w:themeColor="text1"/>
        </w:rPr>
        <w:t>/2021;</w:t>
      </w:r>
    </w:p>
    <w:p w:rsidR="00692E09" w:rsidRPr="005C3FE8" w:rsidRDefault="00692E09" w:rsidP="0048376A">
      <w:pPr>
        <w:ind w:firstLine="720"/>
        <w:jc w:val="both"/>
        <w:rPr>
          <w:bCs/>
          <w:color w:val="000000" w:themeColor="text1"/>
        </w:rPr>
      </w:pPr>
      <w:r w:rsidRPr="005C3FE8">
        <w:rPr>
          <w:bCs/>
          <w:color w:val="000000" w:themeColor="text1"/>
        </w:rPr>
        <w:t>- Tổng kết, trao giải t</w:t>
      </w:r>
      <w:r w:rsidR="00F16C87" w:rsidRPr="005C3FE8">
        <w:rPr>
          <w:bCs/>
          <w:color w:val="000000" w:themeColor="text1"/>
        </w:rPr>
        <w:t xml:space="preserve">hưởng, trưng bày: </w:t>
      </w:r>
      <w:r w:rsidR="000300AD" w:rsidRPr="005C3FE8">
        <w:rPr>
          <w:bCs/>
          <w:color w:val="000000" w:themeColor="text1"/>
        </w:rPr>
        <w:t>trước 14/</w:t>
      </w:r>
      <w:r w:rsidR="00F16C87" w:rsidRPr="005C3FE8">
        <w:rPr>
          <w:bCs/>
          <w:color w:val="000000" w:themeColor="text1"/>
        </w:rPr>
        <w:t>10/2021.</w:t>
      </w:r>
    </w:p>
    <w:p w:rsidR="001E360C" w:rsidRPr="005C3FE8" w:rsidRDefault="001E360C" w:rsidP="000F3518">
      <w:pPr>
        <w:shd w:val="clear" w:color="auto" w:fill="FFFFFF"/>
        <w:spacing w:before="120"/>
        <w:ind w:firstLine="720"/>
        <w:jc w:val="both"/>
        <w:rPr>
          <w:color w:val="000000" w:themeColor="text1"/>
        </w:rPr>
      </w:pPr>
      <w:r w:rsidRPr="005C3FE8">
        <w:rPr>
          <w:b/>
          <w:bCs/>
          <w:color w:val="000000" w:themeColor="text1"/>
        </w:rPr>
        <w:t>2. Cơ cấu giải thưởng</w:t>
      </w:r>
    </w:p>
    <w:p w:rsidR="001E360C" w:rsidRPr="005C3FE8" w:rsidRDefault="001E360C" w:rsidP="000F3518">
      <w:pPr>
        <w:shd w:val="clear" w:color="auto" w:fill="FFFFFF"/>
        <w:spacing w:before="120"/>
        <w:ind w:firstLine="720"/>
        <w:jc w:val="both"/>
        <w:rPr>
          <w:color w:val="000000" w:themeColor="text1"/>
          <w:spacing w:val="-2"/>
        </w:rPr>
      </w:pPr>
      <w:r w:rsidRPr="005C3FE8">
        <w:rPr>
          <w:color w:val="000000" w:themeColor="text1"/>
          <w:spacing w:val="-2"/>
        </w:rPr>
        <w:t xml:space="preserve">- 01 giải Nhất, gồm Giấy Chứng nhận kèm tiền thưởng của Ban Tổ chức. </w:t>
      </w:r>
    </w:p>
    <w:p w:rsidR="001E360C" w:rsidRPr="005C3FE8" w:rsidRDefault="001E360C" w:rsidP="0048376A">
      <w:pPr>
        <w:shd w:val="clear" w:color="auto" w:fill="FFFFFF"/>
        <w:ind w:firstLine="720"/>
        <w:jc w:val="both"/>
        <w:rPr>
          <w:color w:val="000000" w:themeColor="text1"/>
          <w:spacing w:val="-6"/>
        </w:rPr>
      </w:pPr>
      <w:r w:rsidRPr="005C3FE8">
        <w:rPr>
          <w:color w:val="000000" w:themeColor="text1"/>
          <w:spacing w:val="-6"/>
        </w:rPr>
        <w:t xml:space="preserve">- 02 giải Nhì, mỗi giải gồm Giấy Chứng nhận kèm tiền thưởng của Ban Tổ chức. </w:t>
      </w:r>
    </w:p>
    <w:p w:rsidR="001E360C" w:rsidRPr="005C3FE8" w:rsidRDefault="001E360C" w:rsidP="0048376A">
      <w:pPr>
        <w:shd w:val="clear" w:color="auto" w:fill="FFFFFF"/>
        <w:ind w:firstLine="720"/>
        <w:jc w:val="both"/>
        <w:rPr>
          <w:color w:val="000000" w:themeColor="text1"/>
          <w:spacing w:val="-6"/>
        </w:rPr>
      </w:pPr>
      <w:r w:rsidRPr="005C3FE8">
        <w:rPr>
          <w:color w:val="000000" w:themeColor="text1"/>
          <w:spacing w:val="-6"/>
        </w:rPr>
        <w:t xml:space="preserve">- 03 giải Ba, mỗi giải gồm Giấy Chứng nhận kèm tiền thưởng của Ban Tổ chức. </w:t>
      </w:r>
    </w:p>
    <w:p w:rsidR="001E360C" w:rsidRPr="005C3FE8" w:rsidRDefault="001E360C" w:rsidP="0048376A">
      <w:pPr>
        <w:shd w:val="clear" w:color="auto" w:fill="FFFFFF"/>
        <w:ind w:firstLine="720"/>
        <w:jc w:val="both"/>
        <w:rPr>
          <w:color w:val="000000" w:themeColor="text1"/>
        </w:rPr>
      </w:pPr>
      <w:r w:rsidRPr="005C3FE8">
        <w:rPr>
          <w:color w:val="000000" w:themeColor="text1"/>
        </w:rPr>
        <w:t xml:space="preserve">- 09 giải Khuyến khích, mỗi giải gồm Giấy Chứng nhận kèm tiền thưởng của Ban Tổ chức. </w:t>
      </w:r>
    </w:p>
    <w:p w:rsidR="001E360C" w:rsidRPr="005C3FE8" w:rsidRDefault="003B52C2" w:rsidP="000F3518">
      <w:pPr>
        <w:shd w:val="clear" w:color="auto" w:fill="FFFFFF"/>
        <w:spacing w:before="120"/>
        <w:ind w:firstLine="720"/>
        <w:jc w:val="both"/>
        <w:rPr>
          <w:b/>
          <w:bCs/>
          <w:color w:val="000000" w:themeColor="text1"/>
        </w:rPr>
      </w:pPr>
      <w:r w:rsidRPr="005C3FE8">
        <w:rPr>
          <w:b/>
          <w:bCs/>
          <w:color w:val="000000" w:themeColor="text1"/>
        </w:rPr>
        <w:t>3. Ban tổ chức cuộc thi</w:t>
      </w:r>
    </w:p>
    <w:p w:rsidR="007C6372" w:rsidRPr="005C3FE8" w:rsidRDefault="003B52C2" w:rsidP="000F3518">
      <w:pPr>
        <w:shd w:val="clear" w:color="auto" w:fill="FFFFFF"/>
        <w:spacing w:before="120"/>
        <w:ind w:firstLine="720"/>
        <w:jc w:val="both"/>
        <w:rPr>
          <w:bCs/>
          <w:color w:val="000000" w:themeColor="text1"/>
        </w:rPr>
      </w:pPr>
      <w:r w:rsidRPr="005C3FE8">
        <w:rPr>
          <w:bCs/>
          <w:color w:val="000000" w:themeColor="text1"/>
        </w:rPr>
        <w:t>- Đại diện lãnh đạo Hội Nông dân t</w:t>
      </w:r>
      <w:r w:rsidR="007C6372" w:rsidRPr="005C3FE8">
        <w:rPr>
          <w:bCs/>
          <w:color w:val="000000" w:themeColor="text1"/>
        </w:rPr>
        <w:t>ỉnh, Hội Nhà báo Nghệ An</w:t>
      </w:r>
      <w:r w:rsidRPr="005C3FE8">
        <w:rPr>
          <w:bCs/>
          <w:color w:val="000000" w:themeColor="text1"/>
        </w:rPr>
        <w:t xml:space="preserve">, </w:t>
      </w:r>
      <w:r w:rsidR="007C6372" w:rsidRPr="005C3FE8">
        <w:rPr>
          <w:bCs/>
          <w:color w:val="000000" w:themeColor="text1"/>
        </w:rPr>
        <w:t>Đài PTTH Nghệ An, Báo Nghệ An,</w:t>
      </w:r>
      <w:r w:rsidRPr="005C3FE8">
        <w:rPr>
          <w:bCs/>
          <w:color w:val="000000" w:themeColor="text1"/>
        </w:rPr>
        <w:t xml:space="preserve"> Ban Tuyên giáo Hội Nông dân tỉnh và</w:t>
      </w:r>
      <w:r w:rsidR="007C6372" w:rsidRPr="005C3FE8">
        <w:rPr>
          <w:bCs/>
          <w:color w:val="000000" w:themeColor="text1"/>
        </w:rPr>
        <w:t xml:space="preserve"> Văn phòng Hội Nhà báo Nghệ An. </w:t>
      </w:r>
    </w:p>
    <w:p w:rsidR="004C6667" w:rsidRPr="005C3FE8" w:rsidRDefault="004C6667" w:rsidP="000F3518">
      <w:pPr>
        <w:shd w:val="clear" w:color="auto" w:fill="FFFFFF"/>
        <w:spacing w:before="120"/>
        <w:ind w:firstLine="720"/>
        <w:jc w:val="both"/>
        <w:rPr>
          <w:color w:val="000000" w:themeColor="text1"/>
        </w:rPr>
      </w:pPr>
      <w:r w:rsidRPr="005C3FE8">
        <w:rPr>
          <w:b/>
          <w:color w:val="000000" w:themeColor="text1"/>
        </w:rPr>
        <w:t>4. Ban giám khảo.</w:t>
      </w:r>
    </w:p>
    <w:p w:rsidR="00692E09" w:rsidRPr="005C3FE8" w:rsidRDefault="004C6667" w:rsidP="000F3518">
      <w:pPr>
        <w:shd w:val="clear" w:color="auto" w:fill="FFFFFF"/>
        <w:spacing w:before="120"/>
        <w:ind w:firstLine="720"/>
        <w:jc w:val="both"/>
        <w:rPr>
          <w:color w:val="000000" w:themeColor="text1"/>
        </w:rPr>
      </w:pPr>
      <w:r w:rsidRPr="005C3FE8">
        <w:rPr>
          <w:color w:val="000000" w:themeColor="text1"/>
        </w:rPr>
        <w:t xml:space="preserve">- Thành phần: </w:t>
      </w:r>
      <w:r w:rsidR="001E360C" w:rsidRPr="005C3FE8">
        <w:rPr>
          <w:color w:val="000000" w:themeColor="text1"/>
        </w:rPr>
        <w:t>0</w:t>
      </w:r>
      <w:r w:rsidR="00566899">
        <w:rPr>
          <w:color w:val="000000" w:themeColor="text1"/>
        </w:rPr>
        <w:t>5</w:t>
      </w:r>
      <w:r w:rsidR="001E360C" w:rsidRPr="005C3FE8">
        <w:rPr>
          <w:color w:val="000000" w:themeColor="text1"/>
        </w:rPr>
        <w:t xml:space="preserve"> người, </w:t>
      </w:r>
      <w:r w:rsidRPr="005C3FE8">
        <w:rPr>
          <w:color w:val="000000" w:themeColor="text1"/>
        </w:rPr>
        <w:t>bao gồm một số thành viên Ban Tổ chức và các nhà báo có kinh nghiệm chuyên môn, do</w:t>
      </w:r>
      <w:r w:rsidR="001E360C" w:rsidRPr="005C3FE8">
        <w:rPr>
          <w:color w:val="000000" w:themeColor="text1"/>
        </w:rPr>
        <w:t xml:space="preserve"> Hội Nông dân tỉnh phối hợp với Hội Nhà báo Nghệ An mời chọn và ra quyết định thành lập.</w:t>
      </w:r>
    </w:p>
    <w:p w:rsidR="004C6667" w:rsidRPr="005C3FE8" w:rsidRDefault="004C6667" w:rsidP="000F3518">
      <w:pPr>
        <w:shd w:val="clear" w:color="auto" w:fill="FFFFFF"/>
        <w:spacing w:before="120"/>
        <w:ind w:firstLine="720"/>
        <w:jc w:val="both"/>
        <w:rPr>
          <w:b/>
          <w:color w:val="000000" w:themeColor="text1"/>
        </w:rPr>
      </w:pPr>
      <w:r w:rsidRPr="005C3FE8">
        <w:rPr>
          <w:b/>
          <w:color w:val="000000" w:themeColor="text1"/>
        </w:rPr>
        <w:t xml:space="preserve">5. Tổ Thư ký, giúp việc Ban tổ chức, Ban Giám khảo: </w:t>
      </w:r>
    </w:p>
    <w:p w:rsidR="009C6AB0" w:rsidRPr="005C3FE8" w:rsidRDefault="004C6667" w:rsidP="000F3518">
      <w:pPr>
        <w:spacing w:before="100" w:after="100"/>
        <w:ind w:firstLine="720"/>
        <w:jc w:val="both"/>
        <w:rPr>
          <w:color w:val="000000" w:themeColor="text1"/>
        </w:rPr>
      </w:pPr>
      <w:r w:rsidRPr="005C3FE8">
        <w:rPr>
          <w:color w:val="000000" w:themeColor="text1"/>
        </w:rPr>
        <w:t>- G</w:t>
      </w:r>
      <w:r w:rsidR="009C6AB0" w:rsidRPr="005C3FE8">
        <w:rPr>
          <w:color w:val="000000" w:themeColor="text1"/>
        </w:rPr>
        <w:t>ồm các thành viên của Ban Tuyên giáo Hội Nông dân tỉnh và Văn phòng Hội Nhà báo Nghệ An.</w:t>
      </w:r>
    </w:p>
    <w:p w:rsidR="003B52C2" w:rsidRPr="005C3FE8" w:rsidRDefault="003B52C2" w:rsidP="000F3518">
      <w:pPr>
        <w:spacing w:before="100" w:after="100"/>
        <w:ind w:firstLine="720"/>
        <w:jc w:val="both"/>
        <w:rPr>
          <w:color w:val="000000" w:themeColor="text1"/>
          <w:lang w:val="pt-BR"/>
        </w:rPr>
      </w:pPr>
      <w:r w:rsidRPr="005C3FE8">
        <w:rPr>
          <w:b/>
          <w:color w:val="000000" w:themeColor="text1"/>
          <w:lang w:val="pt-BR"/>
        </w:rPr>
        <w:t>V. KINH PHÍ</w:t>
      </w:r>
    </w:p>
    <w:p w:rsidR="003B52C2" w:rsidRPr="005C3FE8" w:rsidRDefault="003B52C2" w:rsidP="000F3518">
      <w:pPr>
        <w:spacing w:before="100" w:after="100"/>
        <w:ind w:firstLine="720"/>
        <w:jc w:val="both"/>
        <w:rPr>
          <w:color w:val="000000" w:themeColor="text1"/>
          <w:lang w:val="pt-BR"/>
        </w:rPr>
      </w:pPr>
      <w:r w:rsidRPr="005C3FE8">
        <w:rPr>
          <w:b/>
          <w:color w:val="000000" w:themeColor="text1"/>
          <w:lang w:val="pt-BR"/>
        </w:rPr>
        <w:t>Kinh phí tổ chức cuộc thi:</w:t>
      </w:r>
      <w:r w:rsidRPr="005C3FE8">
        <w:rPr>
          <w:color w:val="000000" w:themeColor="text1"/>
          <w:lang w:val="pt-BR"/>
        </w:rPr>
        <w:t xml:space="preserve"> do Hội Nông dân tỉnh đảm nhận, thực hiện theo quy định hiện hành.</w:t>
      </w:r>
    </w:p>
    <w:p w:rsidR="00692E09" w:rsidRPr="005C3FE8" w:rsidRDefault="00692E09" w:rsidP="000F3518">
      <w:pPr>
        <w:shd w:val="clear" w:color="auto" w:fill="FFFFFF"/>
        <w:spacing w:before="120"/>
        <w:ind w:firstLine="720"/>
        <w:jc w:val="both"/>
        <w:rPr>
          <w:b/>
          <w:bCs/>
          <w:color w:val="000000" w:themeColor="text1"/>
        </w:rPr>
      </w:pPr>
      <w:r w:rsidRPr="005C3FE8">
        <w:rPr>
          <w:b/>
          <w:bCs/>
          <w:color w:val="000000" w:themeColor="text1"/>
        </w:rPr>
        <w:t>IV. TỔ CHỨC THỰC HIỆN</w:t>
      </w:r>
    </w:p>
    <w:p w:rsidR="00F22C4E" w:rsidRPr="005C3FE8" w:rsidRDefault="003B52C2" w:rsidP="000F3518">
      <w:pPr>
        <w:pStyle w:val="ListParagraph"/>
        <w:numPr>
          <w:ilvl w:val="0"/>
          <w:numId w:val="2"/>
        </w:numPr>
        <w:shd w:val="clear" w:color="auto" w:fill="FFFFFF"/>
        <w:spacing w:before="120"/>
        <w:jc w:val="both"/>
        <w:rPr>
          <w:b/>
          <w:bCs/>
          <w:color w:val="000000" w:themeColor="text1"/>
        </w:rPr>
      </w:pPr>
      <w:r w:rsidRPr="005C3FE8">
        <w:rPr>
          <w:b/>
          <w:bCs/>
          <w:color w:val="000000" w:themeColor="text1"/>
        </w:rPr>
        <w:t>Hội Nông dân tỉnh</w:t>
      </w:r>
    </w:p>
    <w:p w:rsidR="009C6AB0" w:rsidRPr="005C3FE8" w:rsidRDefault="002D7FE0" w:rsidP="000F3518">
      <w:pPr>
        <w:spacing w:before="120"/>
        <w:ind w:right="-6" w:firstLine="720"/>
        <w:jc w:val="both"/>
        <w:rPr>
          <w:color w:val="000000" w:themeColor="text1"/>
        </w:rPr>
      </w:pPr>
      <w:r w:rsidRPr="005C3FE8">
        <w:rPr>
          <w:color w:val="000000" w:themeColor="text1"/>
        </w:rPr>
        <w:t>- Chủ trì phối hợp</w:t>
      </w:r>
      <w:r w:rsidR="005C3FE8" w:rsidRPr="005C3FE8">
        <w:rPr>
          <w:color w:val="000000" w:themeColor="text1"/>
        </w:rPr>
        <w:t xml:space="preserve"> với</w:t>
      </w:r>
      <w:r w:rsidRPr="005C3FE8">
        <w:rPr>
          <w:color w:val="000000" w:themeColor="text1"/>
        </w:rPr>
        <w:t xml:space="preserve"> Hội Nhà báo Nghệ An xây</w:t>
      </w:r>
      <w:r w:rsidR="009C6AB0" w:rsidRPr="005C3FE8">
        <w:rPr>
          <w:color w:val="000000" w:themeColor="text1"/>
        </w:rPr>
        <w:t xml:space="preserve"> dựng Kế hoạch tổ chức cuộc thi; quyết định thành phần của Ban Tổ chức, Ban giám khảo và các tổ giúp việc cho Ban Tổ chức, Ban Giám khảo cuộc thi</w:t>
      </w:r>
      <w:r w:rsidR="002165FA" w:rsidRPr="005C3FE8">
        <w:rPr>
          <w:color w:val="000000" w:themeColor="text1"/>
        </w:rPr>
        <w:t>;</w:t>
      </w:r>
    </w:p>
    <w:p w:rsidR="002165FA" w:rsidRPr="005C3FE8" w:rsidRDefault="009C6AB0" w:rsidP="000F3518">
      <w:pPr>
        <w:spacing w:before="120"/>
        <w:ind w:firstLine="720"/>
        <w:jc w:val="both"/>
        <w:rPr>
          <w:color w:val="000000" w:themeColor="text1"/>
          <w:lang w:val="es-MX"/>
        </w:rPr>
      </w:pPr>
      <w:r w:rsidRPr="005C3FE8">
        <w:rPr>
          <w:color w:val="000000" w:themeColor="text1"/>
        </w:rPr>
        <w:t xml:space="preserve">- </w:t>
      </w:r>
      <w:r w:rsidR="002165FA" w:rsidRPr="005C3FE8">
        <w:rPr>
          <w:color w:val="000000" w:themeColor="text1"/>
          <w:lang w:val="es-MX"/>
        </w:rPr>
        <w:t>Đăng tải nội dung và thể lệ cuộc thi, các thông tin tuyên truyền về cuộc thi trên bản tin Tiếng nói nhà nông, website, facebook của Hội Nông dân tỉnh;</w:t>
      </w:r>
    </w:p>
    <w:p w:rsidR="009C6AB0" w:rsidRPr="005C3FE8" w:rsidRDefault="009C6AB0" w:rsidP="000F3518">
      <w:pPr>
        <w:spacing w:before="120"/>
        <w:ind w:right="-6" w:firstLine="720"/>
        <w:jc w:val="both"/>
        <w:rPr>
          <w:color w:val="000000" w:themeColor="text1"/>
        </w:rPr>
      </w:pPr>
      <w:r w:rsidRPr="005C3FE8">
        <w:rPr>
          <w:color w:val="000000" w:themeColor="text1"/>
        </w:rPr>
        <w:t xml:space="preserve">- Phân công các bộ phận trực thuộc chuẩn bị </w:t>
      </w:r>
      <w:r w:rsidR="006D3685" w:rsidRPr="005C3FE8">
        <w:rPr>
          <w:color w:val="000000" w:themeColor="text1"/>
        </w:rPr>
        <w:t>cơ sở</w:t>
      </w:r>
      <w:r w:rsidRPr="005C3FE8">
        <w:rPr>
          <w:color w:val="000000" w:themeColor="text1"/>
        </w:rPr>
        <w:t xml:space="preserve"> vật chất,</w:t>
      </w:r>
      <w:r w:rsidR="006D3685" w:rsidRPr="005C3FE8">
        <w:rPr>
          <w:color w:val="000000" w:themeColor="text1"/>
        </w:rPr>
        <w:t xml:space="preserve"> bố trí địa điểm, phương tiện tổ chức </w:t>
      </w:r>
      <w:r w:rsidR="005C3FE8" w:rsidRPr="005C3FE8">
        <w:rPr>
          <w:color w:val="000000" w:themeColor="text1"/>
        </w:rPr>
        <w:t>l</w:t>
      </w:r>
      <w:r w:rsidR="006D3685" w:rsidRPr="005C3FE8">
        <w:rPr>
          <w:color w:val="000000" w:themeColor="text1"/>
        </w:rPr>
        <w:t>ễ phát động, chấm thi, trao thưởng;</w:t>
      </w:r>
      <w:r w:rsidR="00792E4C" w:rsidRPr="005C3FE8">
        <w:rPr>
          <w:color w:val="000000" w:themeColor="text1"/>
        </w:rPr>
        <w:t xml:space="preserve"> </w:t>
      </w:r>
      <w:r w:rsidRPr="005C3FE8">
        <w:rPr>
          <w:color w:val="000000" w:themeColor="text1"/>
        </w:rPr>
        <w:t xml:space="preserve">cân đối kinh phí </w:t>
      </w:r>
      <w:r w:rsidR="002165FA" w:rsidRPr="005C3FE8">
        <w:rPr>
          <w:color w:val="000000" w:themeColor="text1"/>
        </w:rPr>
        <w:t>được cấp để tổ chức cuộc thi</w:t>
      </w:r>
      <w:r w:rsidR="005C3FE8" w:rsidRPr="005C3FE8">
        <w:rPr>
          <w:color w:val="000000" w:themeColor="text1"/>
        </w:rPr>
        <w:t xml:space="preserve"> </w:t>
      </w:r>
      <w:r w:rsidR="002165FA" w:rsidRPr="005C3FE8">
        <w:rPr>
          <w:color w:val="000000" w:themeColor="text1"/>
          <w:lang w:val="es-MX"/>
        </w:rPr>
        <w:t>đúng tiến độ, thời gian và nguyên tắc tài chính</w:t>
      </w:r>
      <w:r w:rsidR="002165FA" w:rsidRPr="005C3FE8">
        <w:rPr>
          <w:color w:val="000000" w:themeColor="text1"/>
        </w:rPr>
        <w:t>;</w:t>
      </w:r>
    </w:p>
    <w:p w:rsidR="005D0170" w:rsidRPr="005C3FE8" w:rsidRDefault="002D7FE0" w:rsidP="000F3518">
      <w:pPr>
        <w:spacing w:before="120"/>
        <w:ind w:right="-6"/>
        <w:jc w:val="both"/>
        <w:rPr>
          <w:color w:val="000000" w:themeColor="text1"/>
          <w:spacing w:val="-4"/>
          <w:lang w:val="es-MX"/>
        </w:rPr>
      </w:pPr>
      <w:r w:rsidRPr="005C3FE8">
        <w:rPr>
          <w:color w:val="000000" w:themeColor="text1"/>
          <w:spacing w:val="-4"/>
        </w:rPr>
        <w:t xml:space="preserve">          -  Chủ trì, phối hợp </w:t>
      </w:r>
      <w:r w:rsidR="005C3FE8" w:rsidRPr="005C3FE8">
        <w:rPr>
          <w:color w:val="000000" w:themeColor="text1"/>
          <w:spacing w:val="-4"/>
        </w:rPr>
        <w:t xml:space="preserve">với </w:t>
      </w:r>
      <w:r w:rsidRPr="005C3FE8">
        <w:rPr>
          <w:color w:val="000000" w:themeColor="text1"/>
          <w:spacing w:val="-4"/>
        </w:rPr>
        <w:t>Hội Nhà báo tổ chức Lễ</w:t>
      </w:r>
      <w:r w:rsidR="004D5C3F">
        <w:rPr>
          <w:color w:val="000000" w:themeColor="text1"/>
          <w:spacing w:val="-4"/>
        </w:rPr>
        <w:t xml:space="preserve"> phát động và Tổng kết cuộc thi;</w:t>
      </w:r>
    </w:p>
    <w:p w:rsidR="005D0170" w:rsidRPr="005C3FE8" w:rsidRDefault="005D0170" w:rsidP="000F3518">
      <w:pPr>
        <w:spacing w:before="120"/>
        <w:ind w:firstLine="700"/>
        <w:jc w:val="both"/>
        <w:rPr>
          <w:color w:val="000000" w:themeColor="text1"/>
          <w:lang w:val="es-MX"/>
        </w:rPr>
      </w:pPr>
      <w:r w:rsidRPr="005C3FE8">
        <w:rPr>
          <w:color w:val="000000" w:themeColor="text1"/>
          <w:lang w:val="es-MX"/>
        </w:rPr>
        <w:lastRenderedPageBreak/>
        <w:t>-</w:t>
      </w:r>
      <w:r w:rsidR="00792E4C" w:rsidRPr="005C3FE8">
        <w:rPr>
          <w:color w:val="000000" w:themeColor="text1"/>
          <w:lang w:val="es-MX"/>
        </w:rPr>
        <w:t xml:space="preserve"> </w:t>
      </w:r>
      <w:r w:rsidR="002165FA" w:rsidRPr="005C3FE8">
        <w:rPr>
          <w:color w:val="000000" w:themeColor="text1"/>
          <w:lang w:val="es-MX"/>
        </w:rPr>
        <w:t>Chỉ đạo</w:t>
      </w:r>
      <w:r w:rsidRPr="005C3FE8">
        <w:rPr>
          <w:color w:val="000000" w:themeColor="text1"/>
          <w:lang w:val="es-MX"/>
        </w:rPr>
        <w:t xml:space="preserve"> Hội Nông dân các huyện, thành, thị</w:t>
      </w:r>
      <w:r w:rsidR="00792E4C" w:rsidRPr="005C3FE8">
        <w:rPr>
          <w:color w:val="000000" w:themeColor="text1"/>
          <w:lang w:val="es-MX"/>
        </w:rPr>
        <w:t xml:space="preserve"> </w:t>
      </w:r>
      <w:r w:rsidRPr="005C3FE8">
        <w:rPr>
          <w:color w:val="000000" w:themeColor="text1"/>
          <w:spacing w:val="-2"/>
          <w:lang w:val="es-MX"/>
        </w:rPr>
        <w:t>thông báo, tuyên truyền, triển khai nội dung, thể lệ cuộc thi đến 100% cơ sở hội và cán bộ, hội viên nông dân, nhân dân trên địa bàn được biết và tham gia</w:t>
      </w:r>
      <w:r w:rsidRPr="005C3FE8">
        <w:rPr>
          <w:color w:val="000000" w:themeColor="text1"/>
          <w:lang w:val="es-MX"/>
        </w:rPr>
        <w:t>.</w:t>
      </w:r>
    </w:p>
    <w:p w:rsidR="00283ECA" w:rsidRPr="005C3FE8" w:rsidRDefault="00283ECA" w:rsidP="000F3518">
      <w:pPr>
        <w:spacing w:before="120"/>
        <w:ind w:left="720"/>
        <w:jc w:val="both"/>
        <w:rPr>
          <w:color w:val="000000" w:themeColor="text1"/>
        </w:rPr>
      </w:pPr>
      <w:r w:rsidRPr="005C3FE8">
        <w:rPr>
          <w:b/>
          <w:color w:val="000000" w:themeColor="text1"/>
        </w:rPr>
        <w:t>2. Hội Nhà báo Nghệ An</w:t>
      </w:r>
    </w:p>
    <w:p w:rsidR="00283ECA" w:rsidRPr="005C3FE8" w:rsidRDefault="00283ECA" w:rsidP="000F3518">
      <w:pPr>
        <w:spacing w:before="120"/>
        <w:ind w:firstLine="720"/>
        <w:jc w:val="both"/>
        <w:rPr>
          <w:color w:val="000000" w:themeColor="text1"/>
        </w:rPr>
      </w:pPr>
      <w:r w:rsidRPr="005C3FE8">
        <w:rPr>
          <w:color w:val="000000" w:themeColor="text1"/>
        </w:rPr>
        <w:t>- Chủ trì, phối hợp</w:t>
      </w:r>
      <w:r w:rsidR="003B52C2" w:rsidRPr="005C3FE8">
        <w:rPr>
          <w:color w:val="000000" w:themeColor="text1"/>
        </w:rPr>
        <w:t xml:space="preserve"> với </w:t>
      </w:r>
      <w:r w:rsidR="004F2A0A" w:rsidRPr="005C3FE8">
        <w:rPr>
          <w:color w:val="000000" w:themeColor="text1"/>
        </w:rPr>
        <w:t xml:space="preserve">Hội Nông dân tỉnh </w:t>
      </w:r>
      <w:r w:rsidRPr="005C3FE8">
        <w:rPr>
          <w:color w:val="000000" w:themeColor="text1"/>
        </w:rPr>
        <w:t>Ban hành Thể lệ cuộc thi; Quy chế chấm tác phẩm dự thi; Cơ cấu giải thư</w:t>
      </w:r>
      <w:r w:rsidR="002165FA" w:rsidRPr="005C3FE8">
        <w:rPr>
          <w:color w:val="000000" w:themeColor="text1"/>
        </w:rPr>
        <w:t>ởng Cuộc thi theo đúng quy định;</w:t>
      </w:r>
    </w:p>
    <w:p w:rsidR="005C3FE8" w:rsidRPr="005C3FE8" w:rsidRDefault="005C3FE8" w:rsidP="000F3518">
      <w:pPr>
        <w:spacing w:before="120"/>
        <w:ind w:firstLine="720"/>
        <w:jc w:val="both"/>
        <w:rPr>
          <w:color w:val="000000" w:themeColor="text1"/>
        </w:rPr>
      </w:pPr>
      <w:r w:rsidRPr="005C3FE8">
        <w:rPr>
          <w:color w:val="000000" w:themeColor="text1"/>
        </w:rPr>
        <w:t>- Đăng tải Thể lệ cuộc thi trên Đặc san Người làm báo Nghệ An và trang fanpage Hội Nhà báo Nghệ An;</w:t>
      </w:r>
    </w:p>
    <w:p w:rsidR="004F2A0A" w:rsidRPr="005C3FE8" w:rsidRDefault="004F2A0A" w:rsidP="000F3518">
      <w:pPr>
        <w:spacing w:before="120"/>
        <w:ind w:firstLine="720"/>
        <w:jc w:val="both"/>
        <w:rPr>
          <w:color w:val="000000" w:themeColor="text1"/>
        </w:rPr>
      </w:pPr>
      <w:r w:rsidRPr="005C3FE8">
        <w:rPr>
          <w:color w:val="000000" w:themeColor="text1"/>
        </w:rPr>
        <w:t>- P</w:t>
      </w:r>
      <w:r w:rsidR="00283ECA" w:rsidRPr="005C3FE8">
        <w:rPr>
          <w:color w:val="000000" w:themeColor="text1"/>
        </w:rPr>
        <w:t xml:space="preserve">hối hợp </w:t>
      </w:r>
      <w:r w:rsidRPr="005C3FE8">
        <w:rPr>
          <w:color w:val="000000" w:themeColor="text1"/>
        </w:rPr>
        <w:t>giới thiệu thành viên</w:t>
      </w:r>
      <w:r w:rsidR="002165FA" w:rsidRPr="005C3FE8">
        <w:rPr>
          <w:color w:val="000000" w:themeColor="text1"/>
        </w:rPr>
        <w:t xml:space="preserve"> Ban tổ chức, </w:t>
      </w:r>
      <w:r w:rsidRPr="005C3FE8">
        <w:rPr>
          <w:color w:val="000000" w:themeColor="text1"/>
        </w:rPr>
        <w:t>Ban giám khảo</w:t>
      </w:r>
      <w:r w:rsidR="002165FA" w:rsidRPr="005C3FE8">
        <w:rPr>
          <w:color w:val="000000" w:themeColor="text1"/>
        </w:rPr>
        <w:t>, các tổ giúp việc</w:t>
      </w:r>
      <w:r w:rsidRPr="005C3FE8">
        <w:rPr>
          <w:color w:val="000000" w:themeColor="text1"/>
        </w:rPr>
        <w:t xml:space="preserve"> và tổ chức kế hoạch thẩm định tác phẩm</w:t>
      </w:r>
      <w:r w:rsidR="002165FA" w:rsidRPr="005C3FE8">
        <w:rPr>
          <w:color w:val="000000" w:themeColor="text1"/>
        </w:rPr>
        <w:t xml:space="preserve"> theo đúng thời gian quy định;</w:t>
      </w:r>
    </w:p>
    <w:p w:rsidR="00283ECA" w:rsidRPr="005C3FE8" w:rsidRDefault="00283ECA" w:rsidP="000F3518">
      <w:pPr>
        <w:spacing w:before="120"/>
        <w:ind w:firstLine="720"/>
        <w:jc w:val="both"/>
        <w:rPr>
          <w:color w:val="000000" w:themeColor="text1"/>
        </w:rPr>
      </w:pPr>
      <w:r w:rsidRPr="005C3FE8">
        <w:rPr>
          <w:color w:val="000000" w:themeColor="text1"/>
        </w:rPr>
        <w:t>- Phối hợp Tổ chức Lễ Phát động và L</w:t>
      </w:r>
      <w:r w:rsidR="002165FA" w:rsidRPr="005C3FE8">
        <w:rPr>
          <w:color w:val="000000" w:themeColor="text1"/>
        </w:rPr>
        <w:t>ễ Tổng kết, trao giải Cuộc thi;</w:t>
      </w:r>
    </w:p>
    <w:p w:rsidR="003B52C2" w:rsidRPr="005C3FE8" w:rsidRDefault="003B52C2" w:rsidP="000F3518">
      <w:pPr>
        <w:spacing w:before="120"/>
        <w:ind w:firstLine="720"/>
        <w:jc w:val="both"/>
        <w:rPr>
          <w:color w:val="000000" w:themeColor="text1"/>
        </w:rPr>
      </w:pPr>
      <w:r w:rsidRPr="005C3FE8">
        <w:rPr>
          <w:color w:val="000000" w:themeColor="text1"/>
          <w:lang w:val="es-MX"/>
        </w:rPr>
        <w:t xml:space="preserve">- </w:t>
      </w:r>
      <w:r w:rsidRPr="005C3FE8">
        <w:rPr>
          <w:color w:val="000000" w:themeColor="text1"/>
        </w:rPr>
        <w:t xml:space="preserve">Nhận tác phẩm, chuyển tác phẩm đủ tiêu chuẩn tham gia dự thi cho các thành viên </w:t>
      </w:r>
      <w:r w:rsidR="006D3685" w:rsidRPr="005C3FE8">
        <w:rPr>
          <w:color w:val="000000" w:themeColor="text1"/>
        </w:rPr>
        <w:t>BGK;</w:t>
      </w:r>
    </w:p>
    <w:p w:rsidR="005C3FE8" w:rsidRPr="005C3FE8" w:rsidRDefault="005C3FE8" w:rsidP="000F3518">
      <w:pPr>
        <w:spacing w:before="120"/>
        <w:ind w:right="-6"/>
        <w:jc w:val="both"/>
        <w:rPr>
          <w:color w:val="000000" w:themeColor="text1"/>
          <w:spacing w:val="2"/>
          <w:lang w:val="es-MX"/>
        </w:rPr>
      </w:pPr>
      <w:r w:rsidRPr="005C3FE8">
        <w:rPr>
          <w:color w:val="000000" w:themeColor="text1"/>
        </w:rPr>
        <w:t xml:space="preserve">          - Chủ trì phối hợp Hội Nông dân tỉnh tổ </w:t>
      </w:r>
      <w:r w:rsidR="004D5C3F">
        <w:rPr>
          <w:color w:val="000000" w:themeColor="text1"/>
        </w:rPr>
        <w:t>chức chấm và trao giải cuộc thi;</w:t>
      </w:r>
    </w:p>
    <w:p w:rsidR="00283ECA" w:rsidRPr="005C3FE8" w:rsidRDefault="00283ECA" w:rsidP="000F3518">
      <w:pPr>
        <w:spacing w:before="120"/>
        <w:ind w:firstLine="720"/>
        <w:jc w:val="both"/>
        <w:rPr>
          <w:color w:val="000000" w:themeColor="text1"/>
        </w:rPr>
      </w:pPr>
      <w:r w:rsidRPr="005C3FE8">
        <w:rPr>
          <w:color w:val="000000" w:themeColor="text1"/>
        </w:rPr>
        <w:t>- Thường xuyên chỉ đạo, đôn đốc các cơ quan báo chí, Chi hội Nhà báo và Hội viên nhà báo, phóng viên, cộng tác viên các cơ quan báo chí trên địa bàn tỉnh tham gia hưởng ứng cuộc thi.</w:t>
      </w:r>
      <w:r w:rsidR="005C76C7" w:rsidRPr="005C3FE8">
        <w:rPr>
          <w:color w:val="000000" w:themeColor="text1"/>
        </w:rPr>
        <w:t xml:space="preserve"> Đồng thời chỉ đạo các cơ quan báo chí </w:t>
      </w:r>
      <w:r w:rsidR="009A0788" w:rsidRPr="005C3FE8">
        <w:rPr>
          <w:color w:val="000000" w:themeColor="text1"/>
        </w:rPr>
        <w:t xml:space="preserve">tuyên truyền thể lệ cuộc thi, đưa tin về kết quả phát động, tổng kết cuộc thi. </w:t>
      </w:r>
    </w:p>
    <w:p w:rsidR="005D0170" w:rsidRPr="005C3FE8" w:rsidRDefault="005D0170" w:rsidP="000F3518">
      <w:pPr>
        <w:spacing w:before="120"/>
        <w:ind w:firstLine="720"/>
        <w:jc w:val="both"/>
        <w:rPr>
          <w:color w:val="000000" w:themeColor="text1"/>
          <w:lang w:val="es-MX"/>
        </w:rPr>
      </w:pPr>
      <w:r w:rsidRPr="005C3FE8">
        <w:rPr>
          <w:color w:val="000000" w:themeColor="text1"/>
        </w:rPr>
        <w:t>Trên đây là kế hoạch</w:t>
      </w:r>
      <w:r w:rsidR="00792E4C" w:rsidRPr="005C3FE8">
        <w:rPr>
          <w:color w:val="000000" w:themeColor="text1"/>
        </w:rPr>
        <w:t xml:space="preserve"> </w:t>
      </w:r>
      <w:r w:rsidRPr="005C3FE8">
        <w:rPr>
          <w:color w:val="000000" w:themeColor="text1"/>
          <w:lang w:val="vi-VN"/>
        </w:rPr>
        <w:t xml:space="preserve">tổ chức </w:t>
      </w:r>
      <w:r w:rsidRPr="005C3FE8">
        <w:rPr>
          <w:color w:val="000000" w:themeColor="text1"/>
          <w:lang w:val="es-MX"/>
        </w:rPr>
        <w:t>cuộc</w:t>
      </w:r>
      <w:r w:rsidRPr="005C3FE8">
        <w:rPr>
          <w:color w:val="000000" w:themeColor="text1"/>
          <w:lang w:val="vi-VN"/>
        </w:rPr>
        <w:t xml:space="preserve"> thi</w:t>
      </w:r>
      <w:r w:rsidR="00E93B1E" w:rsidRPr="005C3FE8">
        <w:rPr>
          <w:color w:val="000000" w:themeColor="text1"/>
          <w:lang w:val="es-MX"/>
        </w:rPr>
        <w:t xml:space="preserve"> Ả</w:t>
      </w:r>
      <w:r w:rsidRPr="005C3FE8">
        <w:rPr>
          <w:color w:val="000000" w:themeColor="text1"/>
          <w:lang w:val="es-MX"/>
        </w:rPr>
        <w:t xml:space="preserve">nh </w:t>
      </w:r>
      <w:r w:rsidR="0020346E" w:rsidRPr="005C3FE8">
        <w:rPr>
          <w:color w:val="000000" w:themeColor="text1"/>
          <w:lang w:val="es-MX"/>
        </w:rPr>
        <w:t xml:space="preserve">thời sự nghệ thuật </w:t>
      </w:r>
      <w:r w:rsidR="00566899">
        <w:rPr>
          <w:color w:val="000000" w:themeColor="text1"/>
          <w:lang w:val="es-MX"/>
        </w:rPr>
        <w:t>“Nông dân Nghệ An làm theo lời Bác dặn”</w:t>
      </w:r>
      <w:r w:rsidRPr="005C3FE8">
        <w:rPr>
          <w:color w:val="000000" w:themeColor="text1"/>
          <w:lang w:val="es-MX"/>
        </w:rPr>
        <w:t xml:space="preserve">. </w:t>
      </w:r>
      <w:r w:rsidR="00CF1FE6" w:rsidRPr="005C3FE8">
        <w:rPr>
          <w:color w:val="000000" w:themeColor="text1"/>
          <w:lang w:val="es-MX"/>
        </w:rPr>
        <w:t>Đề nghị c</w:t>
      </w:r>
      <w:r w:rsidRPr="005C3FE8">
        <w:rPr>
          <w:color w:val="000000" w:themeColor="text1"/>
          <w:lang w:val="es-MX"/>
        </w:rPr>
        <w:t xml:space="preserve">ác ban, văn phòng, trung tâm </w:t>
      </w:r>
      <w:r w:rsidR="00E93B1E" w:rsidRPr="005C3FE8">
        <w:rPr>
          <w:color w:val="000000" w:themeColor="text1"/>
          <w:lang w:val="es-MX"/>
        </w:rPr>
        <w:t>Hội Nông dân tỉnh</w:t>
      </w:r>
      <w:r w:rsidRPr="005C3FE8">
        <w:rPr>
          <w:color w:val="000000" w:themeColor="text1"/>
          <w:lang w:val="es-MX"/>
        </w:rPr>
        <w:t xml:space="preserve"> và Hội</w:t>
      </w:r>
      <w:r w:rsidR="0061092C" w:rsidRPr="005C3FE8">
        <w:rPr>
          <w:color w:val="000000" w:themeColor="text1"/>
          <w:lang w:val="es-MX"/>
        </w:rPr>
        <w:t xml:space="preserve"> Nông dân các huyện, thành, thị, đơn vị phối hợp,</w:t>
      </w:r>
      <w:r w:rsidRPr="005C3FE8">
        <w:rPr>
          <w:color w:val="000000" w:themeColor="text1"/>
          <w:lang w:val="es-MX"/>
        </w:rPr>
        <w:t xml:space="preserve">triển khai thực hiện đúng tiến độ, chất lượng và hiệu quả. </w:t>
      </w:r>
    </w:p>
    <w:p w:rsidR="002165FA" w:rsidRPr="005C3FE8" w:rsidRDefault="002165FA" w:rsidP="000F3518">
      <w:pPr>
        <w:spacing w:before="120"/>
        <w:ind w:firstLine="720"/>
        <w:jc w:val="both"/>
        <w:rPr>
          <w:color w:val="000000" w:themeColor="text1"/>
          <w:lang w:val="es-MX"/>
        </w:rPr>
      </w:pPr>
    </w:p>
    <w:tbl>
      <w:tblPr>
        <w:tblW w:w="0" w:type="auto"/>
        <w:tblInd w:w="-432" w:type="dxa"/>
        <w:tblLook w:val="01E0" w:firstRow="1" w:lastRow="1" w:firstColumn="1" w:lastColumn="1" w:noHBand="0" w:noVBand="0"/>
      </w:tblPr>
      <w:tblGrid>
        <w:gridCol w:w="5760"/>
        <w:gridCol w:w="4140"/>
      </w:tblGrid>
      <w:tr w:rsidR="005C3FE8" w:rsidRPr="005C3FE8" w:rsidTr="00ED7645">
        <w:trPr>
          <w:trHeight w:val="1998"/>
        </w:trPr>
        <w:tc>
          <w:tcPr>
            <w:tcW w:w="5760" w:type="dxa"/>
            <w:hideMark/>
          </w:tcPr>
          <w:p w:rsidR="002165FA" w:rsidRPr="005C3FE8" w:rsidRDefault="002165FA" w:rsidP="000F3518">
            <w:pPr>
              <w:jc w:val="center"/>
              <w:rPr>
                <w:b/>
                <w:bCs/>
                <w:i/>
                <w:iCs/>
                <w:color w:val="000000" w:themeColor="text1"/>
              </w:rPr>
            </w:pPr>
            <w:r w:rsidRPr="005C3FE8">
              <w:rPr>
                <w:b/>
                <w:bCs/>
                <w:iCs/>
                <w:color w:val="000000" w:themeColor="text1"/>
              </w:rPr>
              <w:t>HỘI NÔNG DÂN TỈNH NGHỆ AN</w:t>
            </w:r>
          </w:p>
          <w:p w:rsidR="002165FA" w:rsidRPr="005C3FE8" w:rsidRDefault="002165FA" w:rsidP="000F3518">
            <w:pPr>
              <w:jc w:val="center"/>
              <w:rPr>
                <w:color w:val="000000" w:themeColor="text1"/>
              </w:rPr>
            </w:pPr>
            <w:r w:rsidRPr="005C3FE8">
              <w:rPr>
                <w:bCs/>
                <w:iCs/>
                <w:color w:val="000000" w:themeColor="text1"/>
              </w:rPr>
              <w:t>CHỦ TỊCH</w:t>
            </w:r>
          </w:p>
          <w:p w:rsidR="002165FA" w:rsidRPr="005C3FE8" w:rsidRDefault="002165FA" w:rsidP="000F3518">
            <w:pPr>
              <w:jc w:val="center"/>
              <w:rPr>
                <w:b/>
                <w:color w:val="000000" w:themeColor="text1"/>
              </w:rPr>
            </w:pPr>
          </w:p>
          <w:p w:rsidR="002165FA" w:rsidRDefault="002165FA" w:rsidP="000F3518">
            <w:pPr>
              <w:jc w:val="center"/>
              <w:rPr>
                <w:b/>
                <w:color w:val="000000" w:themeColor="text1"/>
              </w:rPr>
            </w:pPr>
          </w:p>
          <w:p w:rsidR="0048376A" w:rsidRPr="005C3FE8" w:rsidRDefault="0048376A" w:rsidP="000F3518">
            <w:pPr>
              <w:jc w:val="center"/>
              <w:rPr>
                <w:b/>
                <w:color w:val="000000" w:themeColor="text1"/>
              </w:rPr>
            </w:pPr>
          </w:p>
          <w:p w:rsidR="002165FA" w:rsidRPr="005C3FE8" w:rsidRDefault="002165FA" w:rsidP="000F3518">
            <w:pPr>
              <w:jc w:val="center"/>
              <w:rPr>
                <w:b/>
                <w:color w:val="000000" w:themeColor="text1"/>
              </w:rPr>
            </w:pPr>
          </w:p>
          <w:p w:rsidR="002165FA" w:rsidRPr="005C3FE8" w:rsidRDefault="002165FA" w:rsidP="000F3518">
            <w:pPr>
              <w:jc w:val="center"/>
              <w:rPr>
                <w:b/>
                <w:color w:val="000000" w:themeColor="text1"/>
              </w:rPr>
            </w:pPr>
            <w:r w:rsidRPr="005C3FE8">
              <w:rPr>
                <w:b/>
                <w:color w:val="000000" w:themeColor="text1"/>
              </w:rPr>
              <w:t>Nguyễn Quang Tùng</w:t>
            </w:r>
          </w:p>
        </w:tc>
        <w:tc>
          <w:tcPr>
            <w:tcW w:w="4140" w:type="dxa"/>
          </w:tcPr>
          <w:p w:rsidR="002165FA" w:rsidRPr="005C3FE8" w:rsidRDefault="002165FA" w:rsidP="000F3518">
            <w:pPr>
              <w:jc w:val="center"/>
              <w:rPr>
                <w:b/>
                <w:color w:val="000000" w:themeColor="text1"/>
              </w:rPr>
            </w:pPr>
            <w:r w:rsidRPr="005C3FE8">
              <w:rPr>
                <w:b/>
                <w:color w:val="000000" w:themeColor="text1"/>
              </w:rPr>
              <w:t>HỘI NHÀ BÁO NGHỆ AN</w:t>
            </w:r>
          </w:p>
          <w:p w:rsidR="002165FA" w:rsidRPr="005C3FE8" w:rsidRDefault="002165FA" w:rsidP="000F3518">
            <w:pPr>
              <w:jc w:val="center"/>
              <w:rPr>
                <w:color w:val="000000" w:themeColor="text1"/>
              </w:rPr>
            </w:pPr>
            <w:r w:rsidRPr="005C3FE8">
              <w:rPr>
                <w:color w:val="000000" w:themeColor="text1"/>
              </w:rPr>
              <w:t>CHỦ TỊCH</w:t>
            </w:r>
          </w:p>
          <w:p w:rsidR="002165FA" w:rsidRPr="005C3FE8" w:rsidRDefault="002165FA" w:rsidP="000F3518">
            <w:pPr>
              <w:jc w:val="center"/>
              <w:rPr>
                <w:b/>
                <w:color w:val="000000" w:themeColor="text1"/>
              </w:rPr>
            </w:pPr>
          </w:p>
          <w:p w:rsidR="002165FA" w:rsidRDefault="002165FA" w:rsidP="000F3518">
            <w:pPr>
              <w:jc w:val="center"/>
              <w:rPr>
                <w:b/>
                <w:color w:val="000000" w:themeColor="text1"/>
              </w:rPr>
            </w:pPr>
          </w:p>
          <w:p w:rsidR="0048376A" w:rsidRPr="005C3FE8" w:rsidRDefault="0048376A" w:rsidP="000F3518">
            <w:pPr>
              <w:jc w:val="center"/>
              <w:rPr>
                <w:b/>
                <w:color w:val="000000" w:themeColor="text1"/>
              </w:rPr>
            </w:pPr>
          </w:p>
          <w:p w:rsidR="002165FA" w:rsidRPr="005C3FE8" w:rsidRDefault="002165FA" w:rsidP="000F3518">
            <w:pPr>
              <w:jc w:val="center"/>
              <w:rPr>
                <w:b/>
                <w:color w:val="000000" w:themeColor="text1"/>
              </w:rPr>
            </w:pPr>
          </w:p>
          <w:p w:rsidR="002165FA" w:rsidRPr="005C3FE8" w:rsidRDefault="00C25B82" w:rsidP="000F3518">
            <w:pPr>
              <w:jc w:val="center"/>
              <w:rPr>
                <w:b/>
                <w:color w:val="000000" w:themeColor="text1"/>
              </w:rPr>
            </w:pPr>
            <w:r w:rsidRPr="005C3FE8">
              <w:rPr>
                <w:b/>
                <w:bCs/>
                <w:color w:val="000000" w:themeColor="text1"/>
              </w:rPr>
              <w:t xml:space="preserve">Trần Minh Ngọc </w:t>
            </w:r>
          </w:p>
        </w:tc>
      </w:tr>
    </w:tbl>
    <w:p w:rsidR="005D0170" w:rsidRPr="005C3FE8" w:rsidRDefault="005D0170" w:rsidP="000F3518">
      <w:pPr>
        <w:shd w:val="clear" w:color="auto" w:fill="FFFFFF"/>
        <w:ind w:firstLine="720"/>
        <w:jc w:val="both"/>
        <w:rPr>
          <w:color w:val="000000" w:themeColor="text1"/>
          <w:spacing w:val="-10"/>
        </w:rPr>
      </w:pPr>
    </w:p>
    <w:tbl>
      <w:tblPr>
        <w:tblW w:w="0" w:type="auto"/>
        <w:tblLook w:val="04A0" w:firstRow="1" w:lastRow="0" w:firstColumn="1" w:lastColumn="0" w:noHBand="0" w:noVBand="1"/>
      </w:tblPr>
      <w:tblGrid>
        <w:gridCol w:w="4644"/>
        <w:gridCol w:w="4645"/>
      </w:tblGrid>
      <w:tr w:rsidR="005D0170" w:rsidRPr="005C3FE8" w:rsidTr="009C6AB0">
        <w:tc>
          <w:tcPr>
            <w:tcW w:w="4644" w:type="dxa"/>
            <w:hideMark/>
          </w:tcPr>
          <w:p w:rsidR="005D0170" w:rsidRPr="005C3FE8" w:rsidRDefault="00B32FE0" w:rsidP="000F3518">
            <w:pPr>
              <w:jc w:val="both"/>
              <w:rPr>
                <w:b/>
                <w:color w:val="000000" w:themeColor="text1"/>
              </w:rPr>
            </w:pPr>
            <w:r>
              <w:rPr>
                <w:noProof/>
                <w:color w:val="000000" w:themeColor="text1"/>
                <w:sz w:val="24"/>
              </w:rPr>
              <w:pict>
                <v:rect id="Rectangle 4" o:spid="_x0000_s1028" style="position:absolute;left:0;text-align:left;margin-left:141.35pt;margin-top:12.3pt;width:62.45pt;height:33.9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" filled="f" stroked="f" strokeweight="2pt">
                  <v:path arrowok="t"/>
                  <v:textbox>
                    <w:txbxContent>
                      <w:p w:rsidR="00BA2A4A" w:rsidRPr="006517D8" w:rsidRDefault="00BA2A4A" w:rsidP="005D0170">
                        <w:pPr>
                          <w:jc w:val="center"/>
                          <w:rPr>
                            <w:i/>
                            <w:color w:val="000000" w:themeColor="text1"/>
                            <w:sz w:val="24"/>
                            <w:szCs w:val="24"/>
                          </w:rPr>
                        </w:pPr>
                        <w:r w:rsidRPr="006517D8">
                          <w:rPr>
                            <w:i/>
                            <w:color w:val="000000" w:themeColor="text1"/>
                            <w:sz w:val="24"/>
                            <w:szCs w:val="24"/>
                          </w:rPr>
                          <w:t>để b/c</w:t>
                        </w:r>
                      </w:p>
                    </w:txbxContent>
                  </v:textbox>
                </v:rect>
              </w:pict>
            </w:r>
            <w:r w:rsidR="005D0170" w:rsidRPr="005C3FE8">
              <w:rPr>
                <w:b/>
                <w:color w:val="000000" w:themeColor="text1"/>
                <w:u w:val="single"/>
              </w:rPr>
              <w:t>Nơi nhận</w:t>
            </w:r>
            <w:r w:rsidR="00D406F4" w:rsidRPr="005C3FE8">
              <w:rPr>
                <w:b/>
                <w:color w:val="000000" w:themeColor="text1"/>
                <w:u w:val="single"/>
              </w:rPr>
              <w:t>:</w:t>
            </w:r>
          </w:p>
          <w:p w:rsidR="005D0170" w:rsidRPr="005C3FE8" w:rsidRDefault="00B32FE0" w:rsidP="000F3518">
            <w:pPr>
              <w:jc w:val="both"/>
              <w:rPr>
                <w:color w:val="000000" w:themeColor="text1"/>
                <w:sz w:val="24"/>
              </w:rPr>
            </w:pPr>
            <w:r>
              <w:rPr>
                <w:noProof/>
                <w:color w:val="000000" w:themeColor="text1"/>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7" type="#_x0000_t88" style="position:absolute;left:0;text-align:left;margin-left:144.55pt;margin-top:4.75pt;width:4.75pt;height:19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" adj="450" strokecolor="black [3213]"/>
              </w:pict>
            </w:r>
            <w:r w:rsidR="005D0170" w:rsidRPr="005C3FE8">
              <w:rPr>
                <w:color w:val="000000" w:themeColor="text1"/>
                <w:sz w:val="24"/>
              </w:rPr>
              <w:t>- Ban Tuyên huấn TW Hội;</w:t>
            </w:r>
          </w:p>
          <w:p w:rsidR="005D0170" w:rsidRPr="005C3FE8" w:rsidRDefault="005D0170" w:rsidP="000F3518">
            <w:pPr>
              <w:jc w:val="both"/>
              <w:rPr>
                <w:color w:val="000000" w:themeColor="text1"/>
                <w:sz w:val="24"/>
              </w:rPr>
            </w:pPr>
            <w:r w:rsidRPr="005C3FE8">
              <w:rPr>
                <w:color w:val="000000" w:themeColor="text1"/>
                <w:sz w:val="24"/>
              </w:rPr>
              <w:t>- Ban Tuyên giáo Tỉnh ủy;</w:t>
            </w:r>
          </w:p>
          <w:p w:rsidR="00BE1F9D" w:rsidRPr="005C3FE8" w:rsidRDefault="00BE1F9D" w:rsidP="000F3518">
            <w:pPr>
              <w:jc w:val="both"/>
              <w:rPr>
                <w:color w:val="000000" w:themeColor="text1"/>
                <w:sz w:val="24"/>
              </w:rPr>
            </w:pPr>
            <w:r w:rsidRPr="005C3FE8">
              <w:rPr>
                <w:color w:val="000000" w:themeColor="text1"/>
                <w:sz w:val="24"/>
              </w:rPr>
              <w:t>- Thường trực Hội ND tỉnh;</w:t>
            </w:r>
          </w:p>
          <w:p w:rsidR="00BE1F9D" w:rsidRPr="005C3FE8" w:rsidRDefault="00AF7B48" w:rsidP="000F3518">
            <w:pPr>
              <w:jc w:val="both"/>
              <w:rPr>
                <w:color w:val="000000" w:themeColor="text1"/>
                <w:sz w:val="24"/>
              </w:rPr>
            </w:pPr>
            <w:r w:rsidRPr="005C3FE8">
              <w:rPr>
                <w:color w:val="000000" w:themeColor="text1"/>
                <w:sz w:val="24"/>
              </w:rPr>
              <w:t>- Hội Nhà báo Nghệ An</w:t>
            </w:r>
            <w:r w:rsidR="00BE1F9D" w:rsidRPr="005C3FE8">
              <w:rPr>
                <w:color w:val="000000" w:themeColor="text1"/>
                <w:sz w:val="24"/>
              </w:rPr>
              <w:t>;</w:t>
            </w:r>
          </w:p>
          <w:p w:rsidR="005D0170" w:rsidRPr="005C3FE8" w:rsidRDefault="005D0170" w:rsidP="000F3518">
            <w:pPr>
              <w:jc w:val="both"/>
              <w:rPr>
                <w:color w:val="000000" w:themeColor="text1"/>
                <w:sz w:val="24"/>
              </w:rPr>
            </w:pPr>
            <w:r w:rsidRPr="005C3FE8">
              <w:rPr>
                <w:color w:val="000000" w:themeColor="text1"/>
                <w:sz w:val="24"/>
              </w:rPr>
              <w:t xml:space="preserve">- Văn phòng, các </w:t>
            </w:r>
            <w:r w:rsidR="002165FA" w:rsidRPr="005C3FE8">
              <w:rPr>
                <w:color w:val="000000" w:themeColor="text1"/>
                <w:sz w:val="24"/>
              </w:rPr>
              <w:t>b</w:t>
            </w:r>
            <w:r w:rsidRPr="005C3FE8">
              <w:rPr>
                <w:color w:val="000000" w:themeColor="text1"/>
                <w:sz w:val="24"/>
              </w:rPr>
              <w:t>an Tỉnh hội;</w:t>
            </w:r>
          </w:p>
          <w:p w:rsidR="005D0170" w:rsidRPr="005C3FE8" w:rsidRDefault="005D0170" w:rsidP="000F3518">
            <w:pPr>
              <w:jc w:val="both"/>
              <w:rPr>
                <w:color w:val="000000" w:themeColor="text1"/>
                <w:sz w:val="24"/>
              </w:rPr>
            </w:pPr>
            <w:r w:rsidRPr="005C3FE8">
              <w:rPr>
                <w:color w:val="000000" w:themeColor="text1"/>
                <w:sz w:val="24"/>
              </w:rPr>
              <w:t xml:space="preserve">- </w:t>
            </w:r>
            <w:r w:rsidR="00BE1F9D" w:rsidRPr="005C3FE8">
              <w:rPr>
                <w:color w:val="000000" w:themeColor="text1"/>
                <w:sz w:val="24"/>
              </w:rPr>
              <w:t xml:space="preserve">Hội ND các </w:t>
            </w:r>
            <w:r w:rsidRPr="005C3FE8">
              <w:rPr>
                <w:color w:val="000000" w:themeColor="text1"/>
                <w:sz w:val="24"/>
              </w:rPr>
              <w:t>huyện, thành, thị;</w:t>
            </w:r>
          </w:p>
          <w:p w:rsidR="005D0170" w:rsidRPr="005C3FE8" w:rsidRDefault="00BE1F9D" w:rsidP="000F3518">
            <w:pPr>
              <w:jc w:val="both"/>
              <w:rPr>
                <w:i/>
                <w:color w:val="000000" w:themeColor="text1"/>
              </w:rPr>
            </w:pPr>
            <w:r w:rsidRPr="005C3FE8">
              <w:rPr>
                <w:color w:val="000000" w:themeColor="text1"/>
                <w:sz w:val="24"/>
              </w:rPr>
              <w:t>- Lưu VT.</w:t>
            </w:r>
          </w:p>
        </w:tc>
        <w:tc>
          <w:tcPr>
            <w:tcW w:w="4645" w:type="dxa"/>
          </w:tcPr>
          <w:p w:rsidR="005D0170" w:rsidRPr="005C3FE8" w:rsidRDefault="005D0170" w:rsidP="000F3518">
            <w:pPr>
              <w:ind w:firstLine="709"/>
              <w:jc w:val="center"/>
              <w:rPr>
                <w:color w:val="000000" w:themeColor="text1"/>
              </w:rPr>
            </w:pPr>
          </w:p>
        </w:tc>
      </w:tr>
    </w:tbl>
    <w:p w:rsidR="00692E09" w:rsidRPr="005C3FE8" w:rsidRDefault="00692E09" w:rsidP="009C5DF7">
      <w:pPr>
        <w:spacing w:before="120"/>
        <w:ind w:firstLine="720"/>
        <w:jc w:val="both"/>
        <w:rPr>
          <w:b/>
          <w:color w:val="000000" w:themeColor="text1"/>
        </w:rPr>
      </w:pPr>
    </w:p>
    <w:sectPr w:rsidR="00692E09" w:rsidRPr="005C3FE8" w:rsidSect="000F3518">
      <w:headerReference w:type="default" r:id="rId9"/>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FE0" w:rsidRDefault="00B32FE0" w:rsidP="008A5B70">
      <w:r>
        <w:separator/>
      </w:r>
    </w:p>
  </w:endnote>
  <w:endnote w:type="continuationSeparator" w:id="0">
    <w:p w:rsidR="00B32FE0" w:rsidRDefault="00B32FE0" w:rsidP="008A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FE0" w:rsidRDefault="00B32FE0" w:rsidP="008A5B70">
      <w:r>
        <w:separator/>
      </w:r>
    </w:p>
  </w:footnote>
  <w:footnote w:type="continuationSeparator" w:id="0">
    <w:p w:rsidR="00B32FE0" w:rsidRDefault="00B32FE0" w:rsidP="008A5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557358"/>
      <w:docPartObj>
        <w:docPartGallery w:val="Page Numbers (Top of Page)"/>
        <w:docPartUnique/>
      </w:docPartObj>
    </w:sdtPr>
    <w:sdtEndPr>
      <w:rPr>
        <w:noProof/>
      </w:rPr>
    </w:sdtEndPr>
    <w:sdtContent>
      <w:p w:rsidR="00BA2A4A" w:rsidRDefault="00AA3516">
        <w:pPr>
          <w:pStyle w:val="Header"/>
          <w:jc w:val="center"/>
        </w:pPr>
        <w:r>
          <w:fldChar w:fldCharType="begin"/>
        </w:r>
        <w:r w:rsidR="00414060">
          <w:instrText xml:space="preserve"> PAGE   \* MERGEFORMAT </w:instrText>
        </w:r>
        <w:r>
          <w:fldChar w:fldCharType="separate"/>
        </w:r>
        <w:r w:rsidR="007F3A76">
          <w:rPr>
            <w:noProof/>
          </w:rPr>
          <w:t>2</w:t>
        </w:r>
        <w:r>
          <w:rPr>
            <w:noProof/>
          </w:rPr>
          <w:fldChar w:fldCharType="end"/>
        </w:r>
      </w:p>
    </w:sdtContent>
  </w:sdt>
  <w:p w:rsidR="00BA2A4A" w:rsidRDefault="00BA2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15FD7"/>
    <w:multiLevelType w:val="hybridMultilevel"/>
    <w:tmpl w:val="37C05058"/>
    <w:lvl w:ilvl="0" w:tplc="06E61D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1BD5B26"/>
    <w:multiLevelType w:val="hybridMultilevel"/>
    <w:tmpl w:val="7E00433C"/>
    <w:lvl w:ilvl="0" w:tplc="775C9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7B06CF5"/>
    <w:multiLevelType w:val="hybridMultilevel"/>
    <w:tmpl w:val="33CA4F1E"/>
    <w:lvl w:ilvl="0" w:tplc="311ED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128F"/>
    <w:rsid w:val="00000C49"/>
    <w:rsid w:val="00007520"/>
    <w:rsid w:val="00017950"/>
    <w:rsid w:val="00020AF1"/>
    <w:rsid w:val="0002508A"/>
    <w:rsid w:val="000300AD"/>
    <w:rsid w:val="0006057C"/>
    <w:rsid w:val="0006318A"/>
    <w:rsid w:val="00067868"/>
    <w:rsid w:val="0007277F"/>
    <w:rsid w:val="00080049"/>
    <w:rsid w:val="000D422E"/>
    <w:rsid w:val="000F3518"/>
    <w:rsid w:val="000F42B1"/>
    <w:rsid w:val="00110BC7"/>
    <w:rsid w:val="001354EC"/>
    <w:rsid w:val="00146B63"/>
    <w:rsid w:val="0015021D"/>
    <w:rsid w:val="00155D08"/>
    <w:rsid w:val="001624B1"/>
    <w:rsid w:val="0016358F"/>
    <w:rsid w:val="00171305"/>
    <w:rsid w:val="001849C7"/>
    <w:rsid w:val="00186072"/>
    <w:rsid w:val="0019153B"/>
    <w:rsid w:val="001A0E76"/>
    <w:rsid w:val="001A2D81"/>
    <w:rsid w:val="001B672C"/>
    <w:rsid w:val="001C1707"/>
    <w:rsid w:val="001C43C4"/>
    <w:rsid w:val="001C498B"/>
    <w:rsid w:val="001D0699"/>
    <w:rsid w:val="001E360C"/>
    <w:rsid w:val="001E600E"/>
    <w:rsid w:val="001F5F8F"/>
    <w:rsid w:val="0020346E"/>
    <w:rsid w:val="002165FA"/>
    <w:rsid w:val="00227083"/>
    <w:rsid w:val="002277D7"/>
    <w:rsid w:val="002357E1"/>
    <w:rsid w:val="00264B6A"/>
    <w:rsid w:val="00275CCB"/>
    <w:rsid w:val="00277BDE"/>
    <w:rsid w:val="00283DF9"/>
    <w:rsid w:val="00283ECA"/>
    <w:rsid w:val="00297EA0"/>
    <w:rsid w:val="002B79F8"/>
    <w:rsid w:val="002D7FE0"/>
    <w:rsid w:val="002E40B8"/>
    <w:rsid w:val="002E57D4"/>
    <w:rsid w:val="002F38DC"/>
    <w:rsid w:val="002F4B3E"/>
    <w:rsid w:val="003150F1"/>
    <w:rsid w:val="00317751"/>
    <w:rsid w:val="00326D9C"/>
    <w:rsid w:val="00331099"/>
    <w:rsid w:val="00352549"/>
    <w:rsid w:val="00397343"/>
    <w:rsid w:val="003A15AF"/>
    <w:rsid w:val="003B4F8D"/>
    <w:rsid w:val="003B52C2"/>
    <w:rsid w:val="003B578D"/>
    <w:rsid w:val="003C1E84"/>
    <w:rsid w:val="003D1E49"/>
    <w:rsid w:val="003D3010"/>
    <w:rsid w:val="003D3834"/>
    <w:rsid w:val="003E3670"/>
    <w:rsid w:val="003E5CAA"/>
    <w:rsid w:val="003F3362"/>
    <w:rsid w:val="00414060"/>
    <w:rsid w:val="004313D9"/>
    <w:rsid w:val="00432F7F"/>
    <w:rsid w:val="004419E7"/>
    <w:rsid w:val="004668D0"/>
    <w:rsid w:val="004747A3"/>
    <w:rsid w:val="0048376A"/>
    <w:rsid w:val="004933A2"/>
    <w:rsid w:val="00497E96"/>
    <w:rsid w:val="004A3288"/>
    <w:rsid w:val="004B08D8"/>
    <w:rsid w:val="004C422A"/>
    <w:rsid w:val="004C6667"/>
    <w:rsid w:val="004D5C3F"/>
    <w:rsid w:val="004D62A2"/>
    <w:rsid w:val="004F2A0A"/>
    <w:rsid w:val="0050482D"/>
    <w:rsid w:val="0050630F"/>
    <w:rsid w:val="00517F71"/>
    <w:rsid w:val="00524D77"/>
    <w:rsid w:val="00530826"/>
    <w:rsid w:val="00537D55"/>
    <w:rsid w:val="0056033E"/>
    <w:rsid w:val="00566899"/>
    <w:rsid w:val="00585014"/>
    <w:rsid w:val="00592FAB"/>
    <w:rsid w:val="005975D7"/>
    <w:rsid w:val="00597B97"/>
    <w:rsid w:val="005A3E3B"/>
    <w:rsid w:val="005A463E"/>
    <w:rsid w:val="005B0473"/>
    <w:rsid w:val="005C3FE8"/>
    <w:rsid w:val="005C76C7"/>
    <w:rsid w:val="005D0170"/>
    <w:rsid w:val="005E7A8A"/>
    <w:rsid w:val="005F78CA"/>
    <w:rsid w:val="006010BD"/>
    <w:rsid w:val="00603E02"/>
    <w:rsid w:val="0061092C"/>
    <w:rsid w:val="0062012F"/>
    <w:rsid w:val="00625720"/>
    <w:rsid w:val="00641F9F"/>
    <w:rsid w:val="006463CC"/>
    <w:rsid w:val="006517D8"/>
    <w:rsid w:val="00690F2C"/>
    <w:rsid w:val="00692E09"/>
    <w:rsid w:val="0069511E"/>
    <w:rsid w:val="00695755"/>
    <w:rsid w:val="006B3918"/>
    <w:rsid w:val="006C00D7"/>
    <w:rsid w:val="006C05F7"/>
    <w:rsid w:val="006C3632"/>
    <w:rsid w:val="006C4110"/>
    <w:rsid w:val="006D3685"/>
    <w:rsid w:val="006D5B19"/>
    <w:rsid w:val="006D716B"/>
    <w:rsid w:val="007178D5"/>
    <w:rsid w:val="00722765"/>
    <w:rsid w:val="00723A9F"/>
    <w:rsid w:val="007317DB"/>
    <w:rsid w:val="00737593"/>
    <w:rsid w:val="00792E4C"/>
    <w:rsid w:val="007A509B"/>
    <w:rsid w:val="007C1CF2"/>
    <w:rsid w:val="007C2BE1"/>
    <w:rsid w:val="007C6372"/>
    <w:rsid w:val="007E04E9"/>
    <w:rsid w:val="007E5052"/>
    <w:rsid w:val="007F1770"/>
    <w:rsid w:val="007F3A76"/>
    <w:rsid w:val="007F4399"/>
    <w:rsid w:val="007F4668"/>
    <w:rsid w:val="007F4AE5"/>
    <w:rsid w:val="008041EA"/>
    <w:rsid w:val="008102F7"/>
    <w:rsid w:val="0082442F"/>
    <w:rsid w:val="008250A4"/>
    <w:rsid w:val="00834CD2"/>
    <w:rsid w:val="00846AA0"/>
    <w:rsid w:val="00850FEA"/>
    <w:rsid w:val="00857C5D"/>
    <w:rsid w:val="00863AAB"/>
    <w:rsid w:val="00867948"/>
    <w:rsid w:val="0087128F"/>
    <w:rsid w:val="008819AE"/>
    <w:rsid w:val="008870A4"/>
    <w:rsid w:val="008955C7"/>
    <w:rsid w:val="00896552"/>
    <w:rsid w:val="008A3BC8"/>
    <w:rsid w:val="008A5B70"/>
    <w:rsid w:val="008B1D5E"/>
    <w:rsid w:val="008C6867"/>
    <w:rsid w:val="008E0380"/>
    <w:rsid w:val="008E2745"/>
    <w:rsid w:val="008E7908"/>
    <w:rsid w:val="008F597B"/>
    <w:rsid w:val="008F612F"/>
    <w:rsid w:val="00906534"/>
    <w:rsid w:val="00916FD0"/>
    <w:rsid w:val="0091785B"/>
    <w:rsid w:val="00925810"/>
    <w:rsid w:val="00926C26"/>
    <w:rsid w:val="00944508"/>
    <w:rsid w:val="0095001B"/>
    <w:rsid w:val="0097350E"/>
    <w:rsid w:val="0098121B"/>
    <w:rsid w:val="00994713"/>
    <w:rsid w:val="00996D71"/>
    <w:rsid w:val="009A0788"/>
    <w:rsid w:val="009A4284"/>
    <w:rsid w:val="009A5C7B"/>
    <w:rsid w:val="009C2916"/>
    <w:rsid w:val="009C5DF7"/>
    <w:rsid w:val="009C67D8"/>
    <w:rsid w:val="009C6AB0"/>
    <w:rsid w:val="009D2D39"/>
    <w:rsid w:val="009F651F"/>
    <w:rsid w:val="009F69B5"/>
    <w:rsid w:val="00A125AB"/>
    <w:rsid w:val="00A354C8"/>
    <w:rsid w:val="00A35D4C"/>
    <w:rsid w:val="00A36599"/>
    <w:rsid w:val="00A43209"/>
    <w:rsid w:val="00A74A5D"/>
    <w:rsid w:val="00A76FBB"/>
    <w:rsid w:val="00A800B9"/>
    <w:rsid w:val="00A8743D"/>
    <w:rsid w:val="00AA016F"/>
    <w:rsid w:val="00AA3516"/>
    <w:rsid w:val="00AB541F"/>
    <w:rsid w:val="00AB7FBD"/>
    <w:rsid w:val="00AC2033"/>
    <w:rsid w:val="00AD180F"/>
    <w:rsid w:val="00AD294D"/>
    <w:rsid w:val="00AE1BE1"/>
    <w:rsid w:val="00AF6B26"/>
    <w:rsid w:val="00AF7B48"/>
    <w:rsid w:val="00B06261"/>
    <w:rsid w:val="00B125BF"/>
    <w:rsid w:val="00B15D2B"/>
    <w:rsid w:val="00B15DE1"/>
    <w:rsid w:val="00B21676"/>
    <w:rsid w:val="00B25290"/>
    <w:rsid w:val="00B32FE0"/>
    <w:rsid w:val="00B51211"/>
    <w:rsid w:val="00B556E9"/>
    <w:rsid w:val="00B61FEC"/>
    <w:rsid w:val="00B621AE"/>
    <w:rsid w:val="00B75787"/>
    <w:rsid w:val="00B827F1"/>
    <w:rsid w:val="00BA2A4A"/>
    <w:rsid w:val="00BB0E55"/>
    <w:rsid w:val="00BB1A75"/>
    <w:rsid w:val="00BC3024"/>
    <w:rsid w:val="00BD5730"/>
    <w:rsid w:val="00BE191C"/>
    <w:rsid w:val="00BE1F9D"/>
    <w:rsid w:val="00BE2091"/>
    <w:rsid w:val="00BE6818"/>
    <w:rsid w:val="00BE74AA"/>
    <w:rsid w:val="00C07448"/>
    <w:rsid w:val="00C10C07"/>
    <w:rsid w:val="00C135D6"/>
    <w:rsid w:val="00C160EA"/>
    <w:rsid w:val="00C178C9"/>
    <w:rsid w:val="00C25B82"/>
    <w:rsid w:val="00C40AC4"/>
    <w:rsid w:val="00C42537"/>
    <w:rsid w:val="00C54366"/>
    <w:rsid w:val="00C55081"/>
    <w:rsid w:val="00C6366F"/>
    <w:rsid w:val="00C71603"/>
    <w:rsid w:val="00C76039"/>
    <w:rsid w:val="00CC681B"/>
    <w:rsid w:val="00CC7F05"/>
    <w:rsid w:val="00CF1FE6"/>
    <w:rsid w:val="00D0517B"/>
    <w:rsid w:val="00D1713D"/>
    <w:rsid w:val="00D25819"/>
    <w:rsid w:val="00D2594E"/>
    <w:rsid w:val="00D34DB6"/>
    <w:rsid w:val="00D35E2F"/>
    <w:rsid w:val="00D406F4"/>
    <w:rsid w:val="00D40AC9"/>
    <w:rsid w:val="00D46BFD"/>
    <w:rsid w:val="00D51B7E"/>
    <w:rsid w:val="00D62A9D"/>
    <w:rsid w:val="00D707DE"/>
    <w:rsid w:val="00D73E1F"/>
    <w:rsid w:val="00D81773"/>
    <w:rsid w:val="00D8337F"/>
    <w:rsid w:val="00D94D6D"/>
    <w:rsid w:val="00DA2DD9"/>
    <w:rsid w:val="00DA43CD"/>
    <w:rsid w:val="00DA5D4F"/>
    <w:rsid w:val="00DA7574"/>
    <w:rsid w:val="00DB5610"/>
    <w:rsid w:val="00DC12E1"/>
    <w:rsid w:val="00DC3F69"/>
    <w:rsid w:val="00DC7ADF"/>
    <w:rsid w:val="00DE4D47"/>
    <w:rsid w:val="00DF3E35"/>
    <w:rsid w:val="00E04D5C"/>
    <w:rsid w:val="00E17F74"/>
    <w:rsid w:val="00E2030A"/>
    <w:rsid w:val="00E266E6"/>
    <w:rsid w:val="00E3418E"/>
    <w:rsid w:val="00E40804"/>
    <w:rsid w:val="00E479B3"/>
    <w:rsid w:val="00E50FEC"/>
    <w:rsid w:val="00E54E19"/>
    <w:rsid w:val="00E60C00"/>
    <w:rsid w:val="00E628F3"/>
    <w:rsid w:val="00E62E86"/>
    <w:rsid w:val="00E763F0"/>
    <w:rsid w:val="00E80913"/>
    <w:rsid w:val="00E90DF9"/>
    <w:rsid w:val="00E93B1E"/>
    <w:rsid w:val="00E94109"/>
    <w:rsid w:val="00E96B50"/>
    <w:rsid w:val="00E96B59"/>
    <w:rsid w:val="00EB2FFA"/>
    <w:rsid w:val="00EB77CB"/>
    <w:rsid w:val="00ED7645"/>
    <w:rsid w:val="00ED7CFC"/>
    <w:rsid w:val="00F01465"/>
    <w:rsid w:val="00F03575"/>
    <w:rsid w:val="00F1018E"/>
    <w:rsid w:val="00F1554F"/>
    <w:rsid w:val="00F16349"/>
    <w:rsid w:val="00F16C87"/>
    <w:rsid w:val="00F22C4E"/>
    <w:rsid w:val="00F45AC3"/>
    <w:rsid w:val="00F56523"/>
    <w:rsid w:val="00F717B2"/>
    <w:rsid w:val="00F87696"/>
    <w:rsid w:val="00F93915"/>
    <w:rsid w:val="00F94149"/>
    <w:rsid w:val="00FA32C7"/>
    <w:rsid w:val="00FA7558"/>
    <w:rsid w:val="00FB37D8"/>
    <w:rsid w:val="00FB542D"/>
    <w:rsid w:val="00FB76A5"/>
    <w:rsid w:val="00FC04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8"/>
        <w:szCs w:val="22"/>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8F"/>
    <w:pPr>
      <w:spacing w:line="240" w:lineRule="auto"/>
    </w:pPr>
    <w:rPr>
      <w:rFonts w:eastAsia="Times New Roman" w:cs="Times New Roman"/>
      <w:color w:val="auto"/>
      <w:szCs w:val="28"/>
    </w:rPr>
  </w:style>
  <w:style w:type="paragraph" w:styleId="Heading1">
    <w:name w:val="heading 1"/>
    <w:basedOn w:val="Normal"/>
    <w:next w:val="Normal"/>
    <w:link w:val="Heading1Char"/>
    <w:uiPriority w:val="9"/>
    <w:qFormat/>
    <w:rsid w:val="00E96B50"/>
    <w:pPr>
      <w:keepNext/>
      <w:keepLines/>
      <w:spacing w:before="60" w:after="60" w:line="276" w:lineRule="auto"/>
      <w:ind w:firstLine="720"/>
      <w:outlineLvl w:val="0"/>
    </w:pPr>
    <w:rPr>
      <w:b/>
      <w:szCs w:val="32"/>
      <w:lang w:eastAsia="vi-VN"/>
    </w:rPr>
  </w:style>
  <w:style w:type="paragraph" w:styleId="Heading3">
    <w:name w:val="heading 3"/>
    <w:basedOn w:val="Normal"/>
    <w:next w:val="Normal"/>
    <w:link w:val="Heading3Char"/>
    <w:uiPriority w:val="9"/>
    <w:semiHidden/>
    <w:unhideWhenUsed/>
    <w:qFormat/>
    <w:rsid w:val="00000C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C07"/>
    <w:rPr>
      <w:color w:val="0000FF" w:themeColor="hyperlink"/>
      <w:u w:val="single"/>
    </w:rPr>
  </w:style>
  <w:style w:type="paragraph" w:styleId="BalloonText">
    <w:name w:val="Balloon Text"/>
    <w:basedOn w:val="Normal"/>
    <w:link w:val="BalloonTextChar"/>
    <w:uiPriority w:val="99"/>
    <w:semiHidden/>
    <w:unhideWhenUsed/>
    <w:rsid w:val="00E40804"/>
    <w:rPr>
      <w:rFonts w:ascii="Tahoma" w:hAnsi="Tahoma" w:cs="Tahoma"/>
      <w:sz w:val="16"/>
      <w:szCs w:val="16"/>
    </w:rPr>
  </w:style>
  <w:style w:type="character" w:customStyle="1" w:styleId="BalloonTextChar">
    <w:name w:val="Balloon Text Char"/>
    <w:basedOn w:val="DefaultParagraphFont"/>
    <w:link w:val="BalloonText"/>
    <w:uiPriority w:val="99"/>
    <w:semiHidden/>
    <w:rsid w:val="00E40804"/>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E96B50"/>
    <w:rPr>
      <w:rFonts w:eastAsia="Times New Roman" w:cs="Times New Roman"/>
      <w:b/>
      <w:color w:val="auto"/>
      <w:szCs w:val="32"/>
      <w:lang w:eastAsia="vi-VN"/>
    </w:rPr>
  </w:style>
  <w:style w:type="character" w:styleId="Strong">
    <w:name w:val="Strong"/>
    <w:uiPriority w:val="22"/>
    <w:qFormat/>
    <w:rsid w:val="00E96B50"/>
    <w:rPr>
      <w:b/>
      <w:bCs/>
    </w:rPr>
  </w:style>
  <w:style w:type="paragraph" w:styleId="NormalWeb">
    <w:name w:val="Normal (Web)"/>
    <w:basedOn w:val="Normal"/>
    <w:uiPriority w:val="99"/>
    <w:unhideWhenUsed/>
    <w:rsid w:val="00B556E9"/>
    <w:pPr>
      <w:spacing w:before="100" w:beforeAutospacing="1" w:after="100" w:afterAutospacing="1"/>
    </w:pPr>
    <w:rPr>
      <w:sz w:val="24"/>
      <w:szCs w:val="24"/>
    </w:rPr>
  </w:style>
  <w:style w:type="paragraph" w:styleId="Header">
    <w:name w:val="header"/>
    <w:basedOn w:val="Normal"/>
    <w:link w:val="HeaderChar"/>
    <w:uiPriority w:val="99"/>
    <w:unhideWhenUsed/>
    <w:rsid w:val="008A5B70"/>
    <w:pPr>
      <w:tabs>
        <w:tab w:val="center" w:pos="4680"/>
        <w:tab w:val="right" w:pos="9360"/>
      </w:tabs>
    </w:pPr>
  </w:style>
  <w:style w:type="character" w:customStyle="1" w:styleId="HeaderChar">
    <w:name w:val="Header Char"/>
    <w:basedOn w:val="DefaultParagraphFont"/>
    <w:link w:val="Header"/>
    <w:uiPriority w:val="99"/>
    <w:rsid w:val="008A5B70"/>
    <w:rPr>
      <w:rFonts w:eastAsia="Times New Roman" w:cs="Times New Roman"/>
      <w:color w:val="auto"/>
      <w:szCs w:val="28"/>
    </w:rPr>
  </w:style>
  <w:style w:type="paragraph" w:styleId="Footer">
    <w:name w:val="footer"/>
    <w:basedOn w:val="Normal"/>
    <w:link w:val="FooterChar"/>
    <w:uiPriority w:val="99"/>
    <w:unhideWhenUsed/>
    <w:rsid w:val="008A5B70"/>
    <w:pPr>
      <w:tabs>
        <w:tab w:val="center" w:pos="4680"/>
        <w:tab w:val="right" w:pos="9360"/>
      </w:tabs>
    </w:pPr>
  </w:style>
  <w:style w:type="character" w:customStyle="1" w:styleId="FooterChar">
    <w:name w:val="Footer Char"/>
    <w:basedOn w:val="DefaultParagraphFont"/>
    <w:link w:val="Footer"/>
    <w:uiPriority w:val="99"/>
    <w:rsid w:val="008A5B70"/>
    <w:rPr>
      <w:rFonts w:eastAsia="Times New Roman" w:cs="Times New Roman"/>
      <w:color w:val="auto"/>
      <w:szCs w:val="28"/>
    </w:rPr>
  </w:style>
  <w:style w:type="character" w:customStyle="1" w:styleId="Heading3Char">
    <w:name w:val="Heading 3 Char"/>
    <w:basedOn w:val="DefaultParagraphFont"/>
    <w:link w:val="Heading3"/>
    <w:uiPriority w:val="9"/>
    <w:semiHidden/>
    <w:rsid w:val="00000C49"/>
    <w:rPr>
      <w:rFonts w:asciiTheme="majorHAnsi" w:eastAsiaTheme="majorEastAsia" w:hAnsiTheme="majorHAnsi" w:cstheme="majorBidi"/>
      <w:b/>
      <w:bCs/>
      <w:color w:val="4F81BD" w:themeColor="accent1"/>
      <w:szCs w:val="28"/>
    </w:rPr>
  </w:style>
  <w:style w:type="paragraph" w:styleId="ListParagraph">
    <w:name w:val="List Paragraph"/>
    <w:basedOn w:val="Normal"/>
    <w:uiPriority w:val="34"/>
    <w:qFormat/>
    <w:rsid w:val="002D7F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8"/>
        <w:szCs w:val="22"/>
        <w:lang w:val="en-US" w:eastAsia="en-US" w:bidi="ar-SA"/>
      </w:rPr>
    </w:rPrDefault>
    <w:pPrDefault>
      <w:pPr>
        <w:spacing w:line="3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8F"/>
    <w:pPr>
      <w:spacing w:line="240" w:lineRule="auto"/>
    </w:pPr>
    <w:rPr>
      <w:rFonts w:eastAsia="Times New Roman" w:cs="Times New Roman"/>
      <w:color w:val="auto"/>
      <w:szCs w:val="28"/>
    </w:rPr>
  </w:style>
  <w:style w:type="paragraph" w:styleId="Heading1">
    <w:name w:val="heading 1"/>
    <w:basedOn w:val="Normal"/>
    <w:next w:val="Normal"/>
    <w:link w:val="Heading1Char"/>
    <w:uiPriority w:val="9"/>
    <w:qFormat/>
    <w:rsid w:val="00E96B50"/>
    <w:pPr>
      <w:keepNext/>
      <w:keepLines/>
      <w:spacing w:before="60" w:after="60" w:line="276" w:lineRule="auto"/>
      <w:ind w:firstLine="720"/>
      <w:outlineLvl w:val="0"/>
    </w:pPr>
    <w:rPr>
      <w:b/>
      <w:szCs w:val="32"/>
      <w:lang w:eastAsia="vi-VN"/>
    </w:rPr>
  </w:style>
  <w:style w:type="paragraph" w:styleId="Heading3">
    <w:name w:val="heading 3"/>
    <w:basedOn w:val="Normal"/>
    <w:next w:val="Normal"/>
    <w:link w:val="Heading3Char"/>
    <w:uiPriority w:val="9"/>
    <w:semiHidden/>
    <w:unhideWhenUsed/>
    <w:qFormat/>
    <w:rsid w:val="00000C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C07"/>
    <w:rPr>
      <w:color w:val="0000FF" w:themeColor="hyperlink"/>
      <w:u w:val="single"/>
    </w:rPr>
  </w:style>
  <w:style w:type="paragraph" w:styleId="BalloonText">
    <w:name w:val="Balloon Text"/>
    <w:basedOn w:val="Normal"/>
    <w:link w:val="BalloonTextChar"/>
    <w:uiPriority w:val="99"/>
    <w:semiHidden/>
    <w:unhideWhenUsed/>
    <w:rsid w:val="00E40804"/>
    <w:rPr>
      <w:rFonts w:ascii="Tahoma" w:hAnsi="Tahoma" w:cs="Tahoma"/>
      <w:sz w:val="16"/>
      <w:szCs w:val="16"/>
    </w:rPr>
  </w:style>
  <w:style w:type="character" w:customStyle="1" w:styleId="BalloonTextChar">
    <w:name w:val="Balloon Text Char"/>
    <w:basedOn w:val="DefaultParagraphFont"/>
    <w:link w:val="BalloonText"/>
    <w:uiPriority w:val="99"/>
    <w:semiHidden/>
    <w:rsid w:val="00E40804"/>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E96B50"/>
    <w:rPr>
      <w:rFonts w:eastAsia="Times New Roman" w:cs="Times New Roman"/>
      <w:b/>
      <w:color w:val="auto"/>
      <w:szCs w:val="32"/>
      <w:lang w:eastAsia="vi-VN"/>
    </w:rPr>
  </w:style>
  <w:style w:type="character" w:styleId="Strong">
    <w:name w:val="Strong"/>
    <w:uiPriority w:val="22"/>
    <w:qFormat/>
    <w:rsid w:val="00E96B50"/>
    <w:rPr>
      <w:b/>
      <w:bCs/>
    </w:rPr>
  </w:style>
  <w:style w:type="paragraph" w:styleId="NormalWeb">
    <w:name w:val="Normal (Web)"/>
    <w:basedOn w:val="Normal"/>
    <w:uiPriority w:val="99"/>
    <w:unhideWhenUsed/>
    <w:rsid w:val="00B556E9"/>
    <w:pPr>
      <w:spacing w:before="100" w:beforeAutospacing="1" w:after="100" w:afterAutospacing="1"/>
    </w:pPr>
    <w:rPr>
      <w:sz w:val="24"/>
      <w:szCs w:val="24"/>
    </w:rPr>
  </w:style>
  <w:style w:type="paragraph" w:styleId="Header">
    <w:name w:val="header"/>
    <w:basedOn w:val="Normal"/>
    <w:link w:val="HeaderChar"/>
    <w:uiPriority w:val="99"/>
    <w:unhideWhenUsed/>
    <w:rsid w:val="008A5B70"/>
    <w:pPr>
      <w:tabs>
        <w:tab w:val="center" w:pos="4680"/>
        <w:tab w:val="right" w:pos="9360"/>
      </w:tabs>
    </w:pPr>
  </w:style>
  <w:style w:type="character" w:customStyle="1" w:styleId="HeaderChar">
    <w:name w:val="Header Char"/>
    <w:basedOn w:val="DefaultParagraphFont"/>
    <w:link w:val="Header"/>
    <w:uiPriority w:val="99"/>
    <w:rsid w:val="008A5B70"/>
    <w:rPr>
      <w:rFonts w:eastAsia="Times New Roman" w:cs="Times New Roman"/>
      <w:color w:val="auto"/>
      <w:szCs w:val="28"/>
    </w:rPr>
  </w:style>
  <w:style w:type="paragraph" w:styleId="Footer">
    <w:name w:val="footer"/>
    <w:basedOn w:val="Normal"/>
    <w:link w:val="FooterChar"/>
    <w:uiPriority w:val="99"/>
    <w:unhideWhenUsed/>
    <w:rsid w:val="008A5B70"/>
    <w:pPr>
      <w:tabs>
        <w:tab w:val="center" w:pos="4680"/>
        <w:tab w:val="right" w:pos="9360"/>
      </w:tabs>
    </w:pPr>
  </w:style>
  <w:style w:type="character" w:customStyle="1" w:styleId="FooterChar">
    <w:name w:val="Footer Char"/>
    <w:basedOn w:val="DefaultParagraphFont"/>
    <w:link w:val="Footer"/>
    <w:uiPriority w:val="99"/>
    <w:rsid w:val="008A5B70"/>
    <w:rPr>
      <w:rFonts w:eastAsia="Times New Roman" w:cs="Times New Roman"/>
      <w:color w:val="auto"/>
      <w:szCs w:val="28"/>
    </w:rPr>
  </w:style>
  <w:style w:type="character" w:customStyle="1" w:styleId="Heading3Char">
    <w:name w:val="Heading 3 Char"/>
    <w:basedOn w:val="DefaultParagraphFont"/>
    <w:link w:val="Heading3"/>
    <w:uiPriority w:val="9"/>
    <w:semiHidden/>
    <w:rsid w:val="00000C49"/>
    <w:rPr>
      <w:rFonts w:asciiTheme="majorHAnsi" w:eastAsiaTheme="majorEastAsia" w:hAnsiTheme="majorHAnsi" w:cstheme="majorBidi"/>
      <w:b/>
      <w:bCs/>
      <w:color w:val="4F81BD" w:themeColor="accent1"/>
      <w:szCs w:val="28"/>
    </w:rPr>
  </w:style>
  <w:style w:type="paragraph" w:styleId="ListParagraph">
    <w:name w:val="List Paragraph"/>
    <w:basedOn w:val="Normal"/>
    <w:uiPriority w:val="34"/>
    <w:qFormat/>
    <w:rsid w:val="002D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2330">
      <w:bodyDiv w:val="1"/>
      <w:marLeft w:val="0"/>
      <w:marRight w:val="0"/>
      <w:marTop w:val="0"/>
      <w:marBottom w:val="0"/>
      <w:divBdr>
        <w:top w:val="none" w:sz="0" w:space="0" w:color="auto"/>
        <w:left w:val="none" w:sz="0" w:space="0" w:color="auto"/>
        <w:bottom w:val="none" w:sz="0" w:space="0" w:color="auto"/>
        <w:right w:val="none" w:sz="0" w:space="0" w:color="auto"/>
      </w:divBdr>
    </w:div>
    <w:div w:id="737096673">
      <w:bodyDiv w:val="1"/>
      <w:marLeft w:val="0"/>
      <w:marRight w:val="0"/>
      <w:marTop w:val="0"/>
      <w:marBottom w:val="0"/>
      <w:divBdr>
        <w:top w:val="none" w:sz="0" w:space="0" w:color="auto"/>
        <w:left w:val="none" w:sz="0" w:space="0" w:color="auto"/>
        <w:bottom w:val="none" w:sz="0" w:space="0" w:color="auto"/>
        <w:right w:val="none" w:sz="0" w:space="0" w:color="auto"/>
      </w:divBdr>
    </w:div>
    <w:div w:id="968167951">
      <w:bodyDiv w:val="1"/>
      <w:marLeft w:val="0"/>
      <w:marRight w:val="0"/>
      <w:marTop w:val="0"/>
      <w:marBottom w:val="0"/>
      <w:divBdr>
        <w:top w:val="none" w:sz="0" w:space="0" w:color="auto"/>
        <w:left w:val="none" w:sz="0" w:space="0" w:color="auto"/>
        <w:bottom w:val="none" w:sz="0" w:space="0" w:color="auto"/>
        <w:right w:val="none" w:sz="0" w:space="0" w:color="auto"/>
      </w:divBdr>
      <w:divsChild>
        <w:div w:id="146017541">
          <w:marLeft w:val="0"/>
          <w:marRight w:val="0"/>
          <w:marTop w:val="0"/>
          <w:marBottom w:val="0"/>
          <w:divBdr>
            <w:top w:val="none" w:sz="0" w:space="8" w:color="DDDDDD"/>
            <w:left w:val="none" w:sz="0" w:space="11" w:color="DDDDDD"/>
            <w:bottom w:val="none" w:sz="0" w:space="0" w:color="auto"/>
            <w:right w:val="none" w:sz="0" w:space="11" w:color="DDDDDD"/>
          </w:divBdr>
          <w:divsChild>
            <w:div w:id="360857121">
              <w:marLeft w:val="0"/>
              <w:marRight w:val="0"/>
              <w:marTop w:val="0"/>
              <w:marBottom w:val="0"/>
              <w:divBdr>
                <w:top w:val="none" w:sz="0" w:space="0" w:color="auto"/>
                <w:left w:val="none" w:sz="0" w:space="0" w:color="auto"/>
                <w:bottom w:val="none" w:sz="0" w:space="0" w:color="auto"/>
                <w:right w:val="none" w:sz="0" w:space="0" w:color="auto"/>
              </w:divBdr>
            </w:div>
          </w:divsChild>
        </w:div>
        <w:div w:id="370688016">
          <w:marLeft w:val="0"/>
          <w:marRight w:val="0"/>
          <w:marTop w:val="0"/>
          <w:marBottom w:val="0"/>
          <w:divBdr>
            <w:top w:val="none" w:sz="0" w:space="0" w:color="auto"/>
            <w:left w:val="none" w:sz="0" w:space="0" w:color="auto"/>
            <w:bottom w:val="none" w:sz="0" w:space="0" w:color="auto"/>
            <w:right w:val="none" w:sz="0" w:space="0" w:color="auto"/>
          </w:divBdr>
          <w:divsChild>
            <w:div w:id="19824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9212">
      <w:bodyDiv w:val="1"/>
      <w:marLeft w:val="0"/>
      <w:marRight w:val="0"/>
      <w:marTop w:val="0"/>
      <w:marBottom w:val="0"/>
      <w:divBdr>
        <w:top w:val="none" w:sz="0" w:space="0" w:color="auto"/>
        <w:left w:val="none" w:sz="0" w:space="0" w:color="auto"/>
        <w:bottom w:val="none" w:sz="0" w:space="0" w:color="auto"/>
        <w:right w:val="none" w:sz="0" w:space="0" w:color="auto"/>
      </w:divBdr>
    </w:div>
    <w:div w:id="15800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0F14-1322-41D4-925D-F73036D2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4</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71 le loi- 0383 598 299</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Cty Chan Hung</dc:creator>
  <cp:lastModifiedBy>ND TINH</cp:lastModifiedBy>
  <cp:revision>27</cp:revision>
  <cp:lastPrinted>2020-05-17T04:29:00Z</cp:lastPrinted>
  <dcterms:created xsi:type="dcterms:W3CDTF">2021-05-13T06:38:00Z</dcterms:created>
  <dcterms:modified xsi:type="dcterms:W3CDTF">2021-06-04T00:13:00Z</dcterms:modified>
</cp:coreProperties>
</file>