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7" w:type="dxa"/>
        <w:tblInd w:w="-698" w:type="dxa"/>
        <w:tblLook w:val="04A0"/>
      </w:tblPr>
      <w:tblGrid>
        <w:gridCol w:w="5211"/>
        <w:gridCol w:w="5206"/>
      </w:tblGrid>
      <w:tr w:rsidR="00CF6EE1" w:rsidRPr="005E28F3" w:rsidTr="00284008">
        <w:tc>
          <w:tcPr>
            <w:tcW w:w="5211" w:type="dxa"/>
          </w:tcPr>
          <w:p w:rsidR="00CF6EE1" w:rsidRPr="00A74894" w:rsidRDefault="00CF6EE1" w:rsidP="0058077D">
            <w:pPr>
              <w:tabs>
                <w:tab w:val="left" w:pos="4995"/>
              </w:tabs>
              <w:spacing w:after="0" w:line="340" w:lineRule="exact"/>
              <w:jc w:val="center"/>
              <w:rPr>
                <w:rFonts w:ascii="Times New Roman" w:hAnsi="Times New Roman"/>
                <w:b/>
                <w:color w:val="000000"/>
                <w:sz w:val="28"/>
                <w:szCs w:val="28"/>
                <w:lang w:val="vi-VN"/>
              </w:rPr>
            </w:pPr>
            <w:r w:rsidRPr="00A74894">
              <w:rPr>
                <w:rFonts w:ascii="Times New Roman" w:hAnsi="Times New Roman"/>
                <w:b/>
                <w:color w:val="000000"/>
                <w:sz w:val="28"/>
                <w:szCs w:val="28"/>
              </w:rPr>
              <w:t xml:space="preserve">HỘI NÔNG DÂN </w:t>
            </w:r>
            <w:r w:rsidRPr="00A74894">
              <w:rPr>
                <w:rFonts w:ascii="Times New Roman" w:hAnsi="Times New Roman"/>
                <w:b/>
                <w:color w:val="000000"/>
                <w:sz w:val="28"/>
                <w:szCs w:val="28"/>
                <w:lang w:val="vi-VN"/>
              </w:rPr>
              <w:t>VIỆT NAM</w:t>
            </w:r>
          </w:p>
          <w:p w:rsidR="00CF6EE1" w:rsidRPr="00A74894" w:rsidRDefault="00CF6EE1" w:rsidP="0058077D">
            <w:pPr>
              <w:spacing w:after="0" w:line="340" w:lineRule="exact"/>
              <w:jc w:val="center"/>
              <w:rPr>
                <w:rFonts w:ascii="Times New Roman" w:hAnsi="Times New Roman"/>
                <w:b/>
                <w:color w:val="000000"/>
                <w:sz w:val="28"/>
                <w:szCs w:val="28"/>
              </w:rPr>
            </w:pPr>
            <w:r w:rsidRPr="00A74894">
              <w:rPr>
                <w:rFonts w:ascii="Times New Roman" w:hAnsi="Times New Roman"/>
                <w:b/>
                <w:color w:val="000000"/>
                <w:sz w:val="28"/>
                <w:szCs w:val="28"/>
                <w:lang w:val="vi-VN"/>
              </w:rPr>
              <w:t>BCH HỘI NÔNG DÂN TỈNH NGHỆ AN</w:t>
            </w:r>
          </w:p>
          <w:p w:rsidR="00CF6EE1" w:rsidRPr="005E28F3" w:rsidRDefault="00CF6EE1" w:rsidP="0058077D">
            <w:pPr>
              <w:spacing w:after="0" w:line="340" w:lineRule="exact"/>
              <w:jc w:val="center"/>
              <w:rPr>
                <w:rFonts w:ascii="Times New Roman" w:hAnsi="Times New Roman"/>
                <w:color w:val="000000"/>
              </w:rPr>
            </w:pPr>
            <w:r w:rsidRPr="005E28F3">
              <w:rPr>
                <w:rFonts w:ascii="Times New Roman" w:hAnsi="Times New Roman"/>
                <w:color w:val="000000"/>
              </w:rPr>
              <w:t>*</w:t>
            </w:r>
          </w:p>
          <w:p w:rsidR="00CF6EE1" w:rsidRPr="00DA2FC1" w:rsidRDefault="00CF6EE1" w:rsidP="00247719">
            <w:pPr>
              <w:tabs>
                <w:tab w:val="left" w:pos="7587"/>
              </w:tabs>
              <w:spacing w:after="0" w:line="340" w:lineRule="exact"/>
              <w:ind w:right="-376"/>
              <w:rPr>
                <w:rFonts w:ascii="Times New Roman" w:hAnsi="Times New Roman"/>
                <w:sz w:val="28"/>
                <w:szCs w:val="28"/>
              </w:rPr>
            </w:pPr>
            <w:r>
              <w:rPr>
                <w:rFonts w:ascii="Times New Roman" w:hAnsi="Times New Roman"/>
                <w:sz w:val="28"/>
                <w:szCs w:val="28"/>
                <w:lang w:val="vi-VN"/>
              </w:rPr>
              <w:t xml:space="preserve">            </w:t>
            </w:r>
            <w:r w:rsidRPr="00C76858">
              <w:rPr>
                <w:rFonts w:ascii="Times New Roman" w:hAnsi="Times New Roman"/>
                <w:sz w:val="28"/>
                <w:szCs w:val="28"/>
              </w:rPr>
              <w:t xml:space="preserve">Số: </w:t>
            </w:r>
            <w:r w:rsidR="00247719">
              <w:rPr>
                <w:rFonts w:ascii="Times New Roman" w:hAnsi="Times New Roman"/>
                <w:sz w:val="28"/>
                <w:szCs w:val="28"/>
                <w:lang w:val="vi-VN"/>
              </w:rPr>
              <w:t>49</w:t>
            </w:r>
            <w:r>
              <w:rPr>
                <w:rFonts w:ascii="Times New Roman" w:hAnsi="Times New Roman"/>
                <w:sz w:val="28"/>
                <w:szCs w:val="28"/>
              </w:rPr>
              <w:t>-KH</w:t>
            </w:r>
            <w:r w:rsidR="00DA2FC1">
              <w:rPr>
                <w:rFonts w:ascii="Times New Roman" w:hAnsi="Times New Roman"/>
                <w:sz w:val="28"/>
                <w:szCs w:val="28"/>
              </w:rPr>
              <w:t>/HNDT</w:t>
            </w:r>
          </w:p>
        </w:tc>
        <w:tc>
          <w:tcPr>
            <w:tcW w:w="5206" w:type="dxa"/>
          </w:tcPr>
          <w:p w:rsidR="00CF6EE1" w:rsidRPr="005E28F3" w:rsidRDefault="00CF6EE1" w:rsidP="0058077D">
            <w:pPr>
              <w:spacing w:after="0" w:line="340" w:lineRule="exact"/>
              <w:ind w:left="34"/>
              <w:rPr>
                <w:rFonts w:ascii="Times New Roman" w:hAnsi="Times New Roman"/>
                <w:i/>
                <w:color w:val="000000"/>
                <w:spacing w:val="-16"/>
              </w:rPr>
            </w:pPr>
            <w:r w:rsidRPr="005E28F3">
              <w:rPr>
                <w:rFonts w:ascii="Times New Roman" w:hAnsi="Times New Roman"/>
                <w:b/>
                <w:color w:val="000000"/>
                <w:spacing w:val="-16"/>
                <w:sz w:val="26"/>
                <w:szCs w:val="26"/>
              </w:rPr>
              <w:t>CỘNG HÒA XÃ HỘI CHỦ NGHĨA VIỆT NAM</w:t>
            </w:r>
          </w:p>
          <w:p w:rsidR="00CF6EE1" w:rsidRPr="00A74894" w:rsidRDefault="00CF6EE1" w:rsidP="0058077D">
            <w:pPr>
              <w:spacing w:after="0" w:line="340" w:lineRule="exact"/>
              <w:jc w:val="center"/>
              <w:rPr>
                <w:rFonts w:ascii="Times New Roman" w:hAnsi="Times New Roman"/>
                <w:b/>
                <w:color w:val="000000"/>
                <w:sz w:val="28"/>
                <w:szCs w:val="28"/>
              </w:rPr>
            </w:pPr>
            <w:r w:rsidRPr="00A74894">
              <w:rPr>
                <w:rFonts w:ascii="Times New Roman" w:hAnsi="Times New Roman"/>
                <w:b/>
                <w:color w:val="000000"/>
                <w:sz w:val="28"/>
                <w:szCs w:val="28"/>
              </w:rPr>
              <w:t>Độc lập – Tự do – Hạnh phúc</w:t>
            </w:r>
          </w:p>
          <w:p w:rsidR="00CF6EE1" w:rsidRDefault="00ED3229" w:rsidP="0058077D">
            <w:pPr>
              <w:spacing w:after="0" w:line="340" w:lineRule="exact"/>
              <w:jc w:val="center"/>
              <w:rPr>
                <w:rFonts w:ascii="Times New Roman" w:hAnsi="Times New Roman"/>
                <w:i/>
                <w:color w:val="000000"/>
                <w:sz w:val="28"/>
                <w:szCs w:val="28"/>
              </w:rPr>
            </w:pPr>
            <w:r>
              <w:rPr>
                <w:rFonts w:ascii="Times New Roman" w:hAnsi="Times New Roman"/>
                <w:i/>
                <w:noProof/>
                <w:color w:val="000000"/>
                <w:sz w:val="28"/>
                <w:szCs w:val="28"/>
              </w:rPr>
              <w:pict>
                <v:line id="Straight Connector 2" o:spid="_x0000_s1026" style="position:absolute;left:0;text-align:left;z-index:251659264;visibility:visible" from="33.55pt,1.55pt" to="214.95pt,1.55pt" strokecolor="black [3040]"/>
              </w:pict>
            </w:r>
            <w:r w:rsidR="00CF6EE1">
              <w:rPr>
                <w:rFonts w:ascii="Times New Roman" w:hAnsi="Times New Roman"/>
                <w:i/>
                <w:color w:val="000000"/>
                <w:sz w:val="28"/>
                <w:szCs w:val="28"/>
              </w:rPr>
              <w:t xml:space="preserve">         </w:t>
            </w:r>
          </w:p>
          <w:p w:rsidR="00CF6EE1" w:rsidRPr="00DA6FF2" w:rsidRDefault="00DA2FC1" w:rsidP="00247719">
            <w:pPr>
              <w:spacing w:after="0" w:line="340" w:lineRule="exact"/>
              <w:jc w:val="center"/>
              <w:rPr>
                <w:rFonts w:ascii="Times New Roman" w:hAnsi="Times New Roman"/>
                <w:i/>
                <w:color w:val="000000"/>
                <w:sz w:val="28"/>
                <w:szCs w:val="28"/>
              </w:rPr>
            </w:pPr>
            <w:r>
              <w:rPr>
                <w:rFonts w:ascii="Times New Roman" w:hAnsi="Times New Roman"/>
                <w:i/>
                <w:color w:val="000000"/>
                <w:sz w:val="28"/>
                <w:szCs w:val="28"/>
              </w:rPr>
              <w:t xml:space="preserve">      </w:t>
            </w:r>
            <w:r w:rsidR="00CF6EE1" w:rsidRPr="00D63A93">
              <w:rPr>
                <w:rFonts w:ascii="Times New Roman" w:hAnsi="Times New Roman"/>
                <w:i/>
                <w:color w:val="000000"/>
                <w:sz w:val="28"/>
                <w:szCs w:val="28"/>
              </w:rPr>
              <w:t xml:space="preserve">TP Vinh, ngày </w:t>
            </w:r>
            <w:r w:rsidR="00247719">
              <w:rPr>
                <w:rFonts w:ascii="Times New Roman" w:hAnsi="Times New Roman"/>
                <w:i/>
                <w:color w:val="000000"/>
                <w:sz w:val="28"/>
                <w:szCs w:val="28"/>
                <w:lang w:val="vi-VN"/>
              </w:rPr>
              <w:t>19</w:t>
            </w:r>
            <w:r w:rsidR="00CF6EE1" w:rsidRPr="00D63A93">
              <w:rPr>
                <w:rFonts w:ascii="Times New Roman" w:hAnsi="Times New Roman"/>
                <w:i/>
                <w:color w:val="000000"/>
                <w:sz w:val="28"/>
                <w:szCs w:val="28"/>
              </w:rPr>
              <w:t xml:space="preserve"> tháng </w:t>
            </w:r>
            <w:r w:rsidR="00CF6EE1">
              <w:rPr>
                <w:rFonts w:ascii="Times New Roman" w:hAnsi="Times New Roman"/>
                <w:i/>
                <w:color w:val="000000"/>
                <w:sz w:val="28"/>
                <w:szCs w:val="28"/>
              </w:rPr>
              <w:t>9</w:t>
            </w:r>
            <w:r w:rsidR="00CF6EE1" w:rsidRPr="00D63A93">
              <w:rPr>
                <w:rFonts w:ascii="Times New Roman" w:hAnsi="Times New Roman"/>
                <w:i/>
                <w:color w:val="000000"/>
                <w:sz w:val="28"/>
                <w:szCs w:val="28"/>
              </w:rPr>
              <w:t xml:space="preserve">  năm 201</w:t>
            </w:r>
            <w:r w:rsidR="00CF6EE1">
              <w:rPr>
                <w:rFonts w:ascii="Times New Roman" w:hAnsi="Times New Roman"/>
                <w:i/>
                <w:color w:val="000000"/>
                <w:sz w:val="28"/>
                <w:szCs w:val="28"/>
              </w:rPr>
              <w:t>9</w:t>
            </w:r>
          </w:p>
        </w:tc>
      </w:tr>
    </w:tbl>
    <w:p w:rsidR="00CF6EE1" w:rsidRPr="00DA6FF2" w:rsidRDefault="00CF6EE1" w:rsidP="0058077D">
      <w:pPr>
        <w:spacing w:after="0" w:line="340" w:lineRule="exact"/>
      </w:pPr>
    </w:p>
    <w:p w:rsidR="004F11CE" w:rsidRDefault="004F11CE" w:rsidP="0058077D">
      <w:pPr>
        <w:spacing w:after="0" w:line="340" w:lineRule="exact"/>
        <w:jc w:val="center"/>
        <w:rPr>
          <w:rFonts w:ascii="Times New Roman" w:hAnsi="Times New Roman"/>
          <w:b/>
          <w:sz w:val="28"/>
          <w:szCs w:val="28"/>
          <w:lang w:val="vi-VN"/>
        </w:rPr>
      </w:pPr>
    </w:p>
    <w:p w:rsidR="00413466" w:rsidRPr="006071FB" w:rsidRDefault="007E4322" w:rsidP="0058077D">
      <w:pPr>
        <w:spacing w:after="0" w:line="340" w:lineRule="exact"/>
        <w:jc w:val="center"/>
        <w:rPr>
          <w:rFonts w:ascii="Times New Roman" w:hAnsi="Times New Roman"/>
          <w:b/>
          <w:sz w:val="28"/>
          <w:szCs w:val="28"/>
        </w:rPr>
      </w:pPr>
      <w:r w:rsidRPr="006071FB">
        <w:rPr>
          <w:rFonts w:ascii="Times New Roman" w:hAnsi="Times New Roman"/>
          <w:b/>
          <w:sz w:val="28"/>
          <w:szCs w:val="28"/>
        </w:rPr>
        <w:t>KẾ HOẠCH</w:t>
      </w:r>
    </w:p>
    <w:p w:rsidR="007E4322" w:rsidRPr="006071FB" w:rsidRDefault="006568B6" w:rsidP="00FB1402">
      <w:pPr>
        <w:spacing w:after="0" w:line="340" w:lineRule="exact"/>
        <w:jc w:val="center"/>
        <w:rPr>
          <w:rFonts w:ascii="Times New Roman" w:hAnsi="Times New Roman"/>
          <w:b/>
          <w:sz w:val="28"/>
          <w:szCs w:val="28"/>
        </w:rPr>
      </w:pPr>
      <w:r>
        <w:rPr>
          <w:rFonts w:ascii="Times New Roman" w:hAnsi="Times New Roman"/>
          <w:b/>
          <w:sz w:val="28"/>
          <w:szCs w:val="28"/>
        </w:rPr>
        <w:t>Tổ chức các hoạt động k</w:t>
      </w:r>
      <w:r w:rsidR="007E4322" w:rsidRPr="006071FB">
        <w:rPr>
          <w:rFonts w:ascii="Times New Roman" w:hAnsi="Times New Roman"/>
          <w:b/>
          <w:sz w:val="28"/>
          <w:szCs w:val="28"/>
        </w:rPr>
        <w:t>ỷ niệm 89 năm Ngày thành lập</w:t>
      </w:r>
      <w:r w:rsidR="004F11CE">
        <w:rPr>
          <w:rFonts w:ascii="Times New Roman" w:hAnsi="Times New Roman"/>
          <w:b/>
          <w:sz w:val="28"/>
          <w:szCs w:val="28"/>
          <w:lang w:val="vi-VN"/>
        </w:rPr>
        <w:t xml:space="preserve"> </w:t>
      </w:r>
      <w:r>
        <w:rPr>
          <w:rFonts w:ascii="Times New Roman" w:hAnsi="Times New Roman"/>
          <w:b/>
          <w:sz w:val="28"/>
          <w:szCs w:val="28"/>
        </w:rPr>
        <w:br/>
      </w:r>
      <w:r w:rsidR="006071FB" w:rsidRPr="006071FB">
        <w:rPr>
          <w:rFonts w:ascii="Times New Roman" w:hAnsi="Times New Roman"/>
          <w:b/>
          <w:sz w:val="28"/>
          <w:szCs w:val="28"/>
        </w:rPr>
        <w:t>Hội Nông dân Việt Nam</w:t>
      </w:r>
      <w:r>
        <w:rPr>
          <w:rFonts w:ascii="Times New Roman" w:hAnsi="Times New Roman"/>
          <w:b/>
          <w:sz w:val="28"/>
          <w:szCs w:val="28"/>
        </w:rPr>
        <w:t xml:space="preserve"> </w:t>
      </w:r>
      <w:r w:rsidR="007E4322" w:rsidRPr="006071FB">
        <w:rPr>
          <w:rFonts w:ascii="Times New Roman" w:hAnsi="Times New Roman"/>
          <w:b/>
          <w:sz w:val="28"/>
          <w:szCs w:val="28"/>
        </w:rPr>
        <w:t>(14/10/1930 -14/10/2019)</w:t>
      </w:r>
    </w:p>
    <w:p w:rsidR="006071FB" w:rsidRDefault="006071FB" w:rsidP="0058077D">
      <w:pPr>
        <w:spacing w:after="0" w:line="340" w:lineRule="exact"/>
        <w:rPr>
          <w:rFonts w:ascii="Times New Roman" w:hAnsi="Times New Roman"/>
          <w:sz w:val="28"/>
          <w:szCs w:val="28"/>
        </w:rPr>
      </w:pPr>
    </w:p>
    <w:p w:rsidR="003C6EE7" w:rsidRPr="00B83CC0" w:rsidRDefault="003C6EE7" w:rsidP="00691580">
      <w:pPr>
        <w:spacing w:before="120" w:after="0" w:line="340" w:lineRule="exact"/>
        <w:ind w:firstLine="720"/>
        <w:jc w:val="both"/>
        <w:rPr>
          <w:rFonts w:ascii="Times New Roman" w:hAnsi="Times New Roman"/>
          <w:sz w:val="28"/>
          <w:szCs w:val="28"/>
        </w:rPr>
      </w:pPr>
      <w:r w:rsidRPr="00B83CC0">
        <w:rPr>
          <w:rFonts w:ascii="Times New Roman" w:hAnsi="Times New Roman"/>
          <w:sz w:val="28"/>
          <w:szCs w:val="28"/>
        </w:rPr>
        <w:t>Th</w:t>
      </w:r>
      <w:r w:rsidRPr="00B83CC0">
        <w:rPr>
          <w:rFonts w:ascii="Times New Roman" w:hAnsi="Times New Roman"/>
          <w:sz w:val="28"/>
          <w:szCs w:val="28"/>
          <w:lang w:val="vi-VN"/>
        </w:rPr>
        <w:t xml:space="preserve">ực hiện </w:t>
      </w:r>
      <w:r w:rsidR="00266C87" w:rsidRPr="00B83CC0">
        <w:rPr>
          <w:rFonts w:ascii="Times New Roman" w:hAnsi="Times New Roman"/>
          <w:sz w:val="28"/>
          <w:szCs w:val="28"/>
        </w:rPr>
        <w:t xml:space="preserve">Kế </w:t>
      </w:r>
      <w:r w:rsidR="00266C87" w:rsidRPr="00AD1768">
        <w:rPr>
          <w:rFonts w:ascii="Times New Roman" w:hAnsi="Times New Roman"/>
          <w:sz w:val="28"/>
          <w:szCs w:val="28"/>
        </w:rPr>
        <w:t>hoạch</w:t>
      </w:r>
      <w:r w:rsidRPr="00AD1768">
        <w:rPr>
          <w:rFonts w:ascii="Times New Roman" w:hAnsi="Times New Roman"/>
          <w:sz w:val="28"/>
          <w:szCs w:val="28"/>
        </w:rPr>
        <w:t xml:space="preserve"> số </w:t>
      </w:r>
      <w:r w:rsidR="0050621B" w:rsidRPr="00AD1768">
        <w:rPr>
          <w:rFonts w:ascii="Times New Roman" w:hAnsi="Times New Roman"/>
          <w:sz w:val="28"/>
          <w:szCs w:val="28"/>
        </w:rPr>
        <w:t xml:space="preserve"> </w:t>
      </w:r>
      <w:r w:rsidR="00AD1768" w:rsidRPr="00AD1768">
        <w:rPr>
          <w:rFonts w:ascii="Times New Roman" w:hAnsi="Times New Roman"/>
          <w:sz w:val="28"/>
          <w:szCs w:val="28"/>
        </w:rPr>
        <w:t>02</w:t>
      </w:r>
      <w:r w:rsidR="0050621B" w:rsidRPr="00AD1768">
        <w:rPr>
          <w:rFonts w:ascii="Times New Roman" w:hAnsi="Times New Roman"/>
          <w:sz w:val="28"/>
          <w:szCs w:val="28"/>
        </w:rPr>
        <w:t>–KH</w:t>
      </w:r>
      <w:r w:rsidRPr="00AD1768">
        <w:rPr>
          <w:rFonts w:ascii="Times New Roman" w:hAnsi="Times New Roman"/>
          <w:sz w:val="28"/>
          <w:szCs w:val="28"/>
        </w:rPr>
        <w:t xml:space="preserve">/HNDT  ngày </w:t>
      </w:r>
      <w:r w:rsidR="00AD1768" w:rsidRPr="00AD1768">
        <w:rPr>
          <w:rFonts w:ascii="Times New Roman" w:hAnsi="Times New Roman"/>
          <w:sz w:val="28"/>
          <w:szCs w:val="28"/>
        </w:rPr>
        <w:t>08</w:t>
      </w:r>
      <w:r w:rsidRPr="00AD1768">
        <w:rPr>
          <w:rFonts w:ascii="Times New Roman" w:hAnsi="Times New Roman"/>
          <w:sz w:val="28"/>
          <w:szCs w:val="28"/>
        </w:rPr>
        <w:t xml:space="preserve"> tháng </w:t>
      </w:r>
      <w:r w:rsidR="00AD1768" w:rsidRPr="00AD1768">
        <w:rPr>
          <w:rFonts w:ascii="Times New Roman" w:hAnsi="Times New Roman"/>
          <w:sz w:val="28"/>
          <w:szCs w:val="28"/>
        </w:rPr>
        <w:t>01</w:t>
      </w:r>
      <w:r w:rsidRPr="00AD1768">
        <w:rPr>
          <w:rFonts w:ascii="Times New Roman" w:hAnsi="Times New Roman"/>
          <w:sz w:val="28"/>
          <w:szCs w:val="28"/>
        </w:rPr>
        <w:t xml:space="preserve"> năm 201</w:t>
      </w:r>
      <w:r w:rsidR="00E83B6D" w:rsidRPr="00AD1768">
        <w:rPr>
          <w:rFonts w:ascii="Times New Roman" w:hAnsi="Times New Roman"/>
          <w:sz w:val="28"/>
          <w:szCs w:val="28"/>
        </w:rPr>
        <w:t>9</w:t>
      </w:r>
      <w:r w:rsidRPr="00B83CC0">
        <w:rPr>
          <w:rFonts w:ascii="Times New Roman" w:hAnsi="Times New Roman"/>
          <w:sz w:val="28"/>
          <w:szCs w:val="28"/>
        </w:rPr>
        <w:t xml:space="preserve"> của </w:t>
      </w:r>
      <w:r w:rsidR="00327B25" w:rsidRPr="00B83CC0">
        <w:rPr>
          <w:rFonts w:ascii="Times New Roman" w:hAnsi="Times New Roman"/>
          <w:color w:val="000000"/>
          <w:sz w:val="28"/>
          <w:szCs w:val="28"/>
        </w:rPr>
        <w:t xml:space="preserve">Ban Thường vụ Hội Nông dân tỉnh về </w:t>
      </w:r>
      <w:r w:rsidR="00516A65">
        <w:rPr>
          <w:rFonts w:ascii="Times New Roman" w:hAnsi="Times New Roman"/>
          <w:color w:val="000000"/>
          <w:sz w:val="28"/>
          <w:szCs w:val="28"/>
        </w:rPr>
        <w:t>t</w:t>
      </w:r>
      <w:r w:rsidR="00327B25" w:rsidRPr="00516A65">
        <w:rPr>
          <w:rFonts w:ascii="Times New Roman" w:hAnsi="Times New Roman"/>
          <w:color w:val="000000"/>
          <w:sz w:val="28"/>
          <w:szCs w:val="28"/>
        </w:rPr>
        <w:t>ổ chức kỷ niệm các ngày lễ lớn năm 2019</w:t>
      </w:r>
      <w:r w:rsidRPr="00B83CC0">
        <w:rPr>
          <w:rFonts w:ascii="Times New Roman" w:hAnsi="Times New Roman"/>
          <w:sz w:val="28"/>
          <w:szCs w:val="28"/>
        </w:rPr>
        <w:t>, Ban Thường vụ Hội Nông dân tỉnh</w:t>
      </w:r>
      <w:r w:rsidRPr="00B83CC0">
        <w:rPr>
          <w:rFonts w:ascii="Times New Roman" w:hAnsi="Times New Roman"/>
          <w:sz w:val="28"/>
          <w:szCs w:val="28"/>
          <w:lang w:val="vi-VN"/>
        </w:rPr>
        <w:t xml:space="preserve"> ban hành</w:t>
      </w:r>
      <w:r w:rsidRPr="00B83CC0">
        <w:rPr>
          <w:rFonts w:ascii="Times New Roman" w:hAnsi="Times New Roman"/>
          <w:sz w:val="28"/>
          <w:szCs w:val="28"/>
        </w:rPr>
        <w:t xml:space="preserve"> </w:t>
      </w:r>
      <w:r w:rsidR="00B83CC0" w:rsidRPr="00B83CC0">
        <w:rPr>
          <w:rFonts w:ascii="Times New Roman" w:hAnsi="Times New Roman"/>
          <w:sz w:val="28"/>
          <w:szCs w:val="28"/>
        </w:rPr>
        <w:t>kế hoạch kỷ niệm 89 năm Ngày thành lập Hội Nông dân Việt Nam (14/10/1930 -</w:t>
      </w:r>
      <w:r w:rsidR="00DA2FC1">
        <w:rPr>
          <w:rFonts w:ascii="Times New Roman" w:hAnsi="Times New Roman"/>
          <w:sz w:val="28"/>
          <w:szCs w:val="28"/>
        </w:rPr>
        <w:t xml:space="preserve"> </w:t>
      </w:r>
      <w:r w:rsidR="00B83CC0" w:rsidRPr="00B83CC0">
        <w:rPr>
          <w:rFonts w:ascii="Times New Roman" w:hAnsi="Times New Roman"/>
          <w:sz w:val="28"/>
          <w:szCs w:val="28"/>
        </w:rPr>
        <w:t xml:space="preserve">14/10/2019) cụ thể </w:t>
      </w:r>
      <w:r w:rsidRPr="00B83CC0">
        <w:rPr>
          <w:rFonts w:ascii="Times New Roman" w:hAnsi="Times New Roman"/>
          <w:sz w:val="28"/>
          <w:szCs w:val="28"/>
        </w:rPr>
        <w:t>như sau:</w:t>
      </w:r>
    </w:p>
    <w:p w:rsidR="009D5A01" w:rsidRDefault="009D5A01" w:rsidP="00691580">
      <w:pPr>
        <w:shd w:val="clear" w:color="auto" w:fill="FFFFFF"/>
        <w:spacing w:before="120" w:after="0" w:line="340" w:lineRule="exact"/>
        <w:ind w:firstLine="720"/>
        <w:jc w:val="both"/>
        <w:rPr>
          <w:rFonts w:ascii="Times New Roman" w:hAnsi="Times New Roman"/>
          <w:b/>
          <w:bCs/>
          <w:color w:val="000000"/>
          <w:sz w:val="28"/>
          <w:szCs w:val="28"/>
          <w:lang w:val="vi-VN"/>
        </w:rPr>
      </w:pPr>
      <w:r w:rsidRPr="00C76858">
        <w:rPr>
          <w:rFonts w:ascii="Times New Roman" w:hAnsi="Times New Roman"/>
          <w:b/>
          <w:bCs/>
          <w:color w:val="000000"/>
          <w:sz w:val="28"/>
          <w:szCs w:val="28"/>
        </w:rPr>
        <w:t>I. MỤC ĐÍCH, YÊU CẦU</w:t>
      </w:r>
    </w:p>
    <w:p w:rsidR="006F7A55" w:rsidRPr="00B72F66" w:rsidRDefault="006F7A55" w:rsidP="006568B6">
      <w:pPr>
        <w:spacing w:before="120" w:after="0" w:line="340" w:lineRule="exact"/>
        <w:ind w:firstLine="720"/>
        <w:jc w:val="both"/>
        <w:rPr>
          <w:rFonts w:ascii="Times New Roman" w:hAnsi="Times New Roman"/>
          <w:sz w:val="28"/>
          <w:szCs w:val="28"/>
        </w:rPr>
      </w:pPr>
      <w:r w:rsidRPr="00B72F66">
        <w:rPr>
          <w:rFonts w:ascii="Times New Roman" w:hAnsi="Times New Roman"/>
          <w:bCs/>
          <w:sz w:val="28"/>
          <w:szCs w:val="28"/>
        </w:rPr>
        <w:t>1.</w:t>
      </w:r>
      <w:r w:rsidRPr="00B72F66">
        <w:rPr>
          <w:rFonts w:ascii="Times New Roman" w:hAnsi="Times New Roman"/>
          <w:sz w:val="28"/>
          <w:szCs w:val="28"/>
        </w:rPr>
        <w:t xml:space="preserve"> Tổ chức các hoạt động </w:t>
      </w:r>
      <w:r w:rsidR="006568B6">
        <w:rPr>
          <w:rFonts w:ascii="Times New Roman" w:hAnsi="Times New Roman"/>
          <w:sz w:val="28"/>
          <w:szCs w:val="28"/>
        </w:rPr>
        <w:t xml:space="preserve">nhằm </w:t>
      </w:r>
      <w:r w:rsidRPr="00B72F66">
        <w:rPr>
          <w:rFonts w:ascii="Times New Roman" w:hAnsi="Times New Roman"/>
          <w:sz w:val="28"/>
          <w:szCs w:val="28"/>
        </w:rPr>
        <w:t>tuyên truyền</w:t>
      </w:r>
      <w:r w:rsidR="006568B6">
        <w:rPr>
          <w:rFonts w:ascii="Times New Roman" w:hAnsi="Times New Roman"/>
          <w:sz w:val="28"/>
          <w:szCs w:val="28"/>
        </w:rPr>
        <w:t xml:space="preserve">, nâng cao nhận thức của </w:t>
      </w:r>
      <w:r w:rsidRPr="00B72F66">
        <w:rPr>
          <w:rFonts w:ascii="Times New Roman" w:hAnsi="Times New Roman"/>
          <w:sz w:val="28"/>
          <w:szCs w:val="28"/>
        </w:rPr>
        <w:t xml:space="preserve">cán bộ, hội viên, nông dân và nhân </w:t>
      </w:r>
      <w:r w:rsidR="006568B6">
        <w:rPr>
          <w:rFonts w:ascii="Times New Roman" w:hAnsi="Times New Roman"/>
          <w:sz w:val="28"/>
          <w:szCs w:val="28"/>
        </w:rPr>
        <w:t>dân về</w:t>
      </w:r>
      <w:r w:rsidRPr="00B72F66">
        <w:rPr>
          <w:rFonts w:ascii="Times New Roman" w:hAnsi="Times New Roman"/>
          <w:sz w:val="28"/>
          <w:szCs w:val="28"/>
        </w:rPr>
        <w:t xml:space="preserve"> truyền thống cách mạng vẻ vang của giai cấp nông dân </w:t>
      </w:r>
      <w:r w:rsidR="006568B6">
        <w:rPr>
          <w:rFonts w:ascii="Times New Roman" w:hAnsi="Times New Roman"/>
          <w:sz w:val="28"/>
          <w:szCs w:val="28"/>
        </w:rPr>
        <w:t xml:space="preserve">và quá trình xây dựng, trưởng thành của của Hội Nông dân Việt Nam </w:t>
      </w:r>
      <w:r w:rsidRPr="00B72F66">
        <w:rPr>
          <w:rFonts w:ascii="Times New Roman" w:hAnsi="Times New Roman"/>
          <w:sz w:val="28"/>
          <w:szCs w:val="28"/>
        </w:rPr>
        <w:t xml:space="preserve">trong </w:t>
      </w:r>
      <w:r w:rsidRPr="00AD1768">
        <w:rPr>
          <w:rFonts w:ascii="Times New Roman" w:hAnsi="Times New Roman"/>
          <w:sz w:val="28"/>
          <w:szCs w:val="28"/>
        </w:rPr>
        <w:t>8</w:t>
      </w:r>
      <w:r w:rsidR="0079144C" w:rsidRPr="00AD1768">
        <w:rPr>
          <w:rFonts w:ascii="Times New Roman" w:hAnsi="Times New Roman"/>
          <w:sz w:val="28"/>
          <w:szCs w:val="28"/>
          <w:lang w:val="vi-VN"/>
        </w:rPr>
        <w:t>9</w:t>
      </w:r>
      <w:r w:rsidRPr="00B72F66">
        <w:rPr>
          <w:rFonts w:ascii="Times New Roman" w:hAnsi="Times New Roman"/>
          <w:sz w:val="28"/>
          <w:szCs w:val="28"/>
        </w:rPr>
        <w:t xml:space="preserve"> năm qua</w:t>
      </w:r>
      <w:r w:rsidR="0091237D">
        <w:rPr>
          <w:rFonts w:ascii="Times New Roman" w:hAnsi="Times New Roman"/>
          <w:sz w:val="28"/>
          <w:szCs w:val="28"/>
          <w:lang w:val="vi-VN"/>
        </w:rPr>
        <w:t xml:space="preserve">; khẳng định vị trí, vai trò và những đóng góp to lớn của giai cấp nông dân, tổ chức HND Việt nam trong sự nghiệp cach mạng của </w:t>
      </w:r>
      <w:r w:rsidR="00095244" w:rsidRPr="00B72F66">
        <w:rPr>
          <w:rFonts w:ascii="Times New Roman" w:hAnsi="Times New Roman"/>
          <w:sz w:val="28"/>
          <w:szCs w:val="28"/>
        </w:rPr>
        <w:t>Đảng</w:t>
      </w:r>
      <w:r w:rsidR="0091237D">
        <w:rPr>
          <w:rFonts w:ascii="Times New Roman" w:hAnsi="Times New Roman"/>
          <w:sz w:val="28"/>
          <w:szCs w:val="28"/>
          <w:lang w:val="vi-VN"/>
        </w:rPr>
        <w:t>, của dân tộc</w:t>
      </w:r>
      <w:r w:rsidRPr="00B72F66">
        <w:rPr>
          <w:rFonts w:ascii="Times New Roman" w:hAnsi="Times New Roman"/>
          <w:sz w:val="28"/>
          <w:szCs w:val="28"/>
        </w:rPr>
        <w:t>.</w:t>
      </w:r>
    </w:p>
    <w:p w:rsidR="006568B6" w:rsidRDefault="006F7A55" w:rsidP="00691580">
      <w:pPr>
        <w:spacing w:before="120" w:after="0" w:line="340" w:lineRule="exact"/>
        <w:ind w:firstLine="720"/>
        <w:jc w:val="both"/>
        <w:rPr>
          <w:rFonts w:ascii="Times New Roman" w:hAnsi="Times New Roman"/>
          <w:sz w:val="28"/>
          <w:szCs w:val="28"/>
        </w:rPr>
      </w:pPr>
      <w:r w:rsidRPr="00B72F66">
        <w:rPr>
          <w:rFonts w:ascii="Times New Roman" w:hAnsi="Times New Roman"/>
          <w:bCs/>
          <w:sz w:val="28"/>
          <w:szCs w:val="28"/>
        </w:rPr>
        <w:t>2.</w:t>
      </w:r>
      <w:r w:rsidRPr="00B72F66">
        <w:rPr>
          <w:rFonts w:ascii="Times New Roman" w:hAnsi="Times New Roman"/>
          <w:sz w:val="28"/>
          <w:szCs w:val="28"/>
        </w:rPr>
        <w:t xml:space="preserve"> Thông qua các ho</w:t>
      </w:r>
      <w:r w:rsidR="007D737D">
        <w:rPr>
          <w:rFonts w:ascii="Times New Roman" w:hAnsi="Times New Roman"/>
          <w:sz w:val="28"/>
          <w:szCs w:val="28"/>
        </w:rPr>
        <w:t>ạt động nhằm</w:t>
      </w:r>
      <w:r w:rsidRPr="00B72F66">
        <w:rPr>
          <w:rFonts w:ascii="Times New Roman" w:hAnsi="Times New Roman"/>
          <w:sz w:val="28"/>
          <w:szCs w:val="28"/>
        </w:rPr>
        <w:t xml:space="preserve"> khơi dậy</w:t>
      </w:r>
      <w:r w:rsidR="007D737D">
        <w:rPr>
          <w:rFonts w:ascii="Times New Roman" w:hAnsi="Times New Roman"/>
          <w:sz w:val="28"/>
          <w:szCs w:val="28"/>
          <w:lang w:val="vi-VN"/>
        </w:rPr>
        <w:t xml:space="preserve"> tinh thần đoàn kết,</w:t>
      </w:r>
      <w:r w:rsidRPr="00B72F66">
        <w:rPr>
          <w:rFonts w:ascii="Times New Roman" w:hAnsi="Times New Roman"/>
          <w:sz w:val="28"/>
          <w:szCs w:val="28"/>
        </w:rPr>
        <w:t xml:space="preserve"> ý chí tự lực, tự cường của cán bộ, hội viên, nông dân; cổ vũ cán bộ, hội viên, nông dân </w:t>
      </w:r>
      <w:r w:rsidR="002877F9">
        <w:rPr>
          <w:rFonts w:ascii="Times New Roman" w:hAnsi="Times New Roman"/>
          <w:sz w:val="28"/>
          <w:szCs w:val="28"/>
        </w:rPr>
        <w:t xml:space="preserve">tích cực </w:t>
      </w:r>
      <w:r w:rsidRPr="00B72F66">
        <w:rPr>
          <w:rFonts w:ascii="Times New Roman" w:hAnsi="Times New Roman"/>
          <w:sz w:val="28"/>
          <w:szCs w:val="28"/>
        </w:rPr>
        <w:t>thi đua lao động sản xuất, kinh doanh,</w:t>
      </w:r>
      <w:r w:rsidR="006568B6">
        <w:rPr>
          <w:rFonts w:ascii="Times New Roman" w:hAnsi="Times New Roman"/>
          <w:sz w:val="28"/>
          <w:szCs w:val="28"/>
        </w:rPr>
        <w:t xml:space="preserve"> </w:t>
      </w:r>
      <w:r w:rsidR="007D737D">
        <w:rPr>
          <w:rFonts w:ascii="Times New Roman" w:hAnsi="Times New Roman"/>
          <w:sz w:val="28"/>
          <w:szCs w:val="28"/>
        </w:rPr>
        <w:t>xây dựng Hội, xây dựng hệ thống chính trị vững mạnh</w:t>
      </w:r>
      <w:r w:rsidR="007D737D">
        <w:rPr>
          <w:rFonts w:ascii="Times New Roman" w:hAnsi="Times New Roman"/>
          <w:sz w:val="28"/>
          <w:szCs w:val="28"/>
          <w:lang w:val="vi-VN"/>
        </w:rPr>
        <w:t>, góp phần</w:t>
      </w:r>
      <w:r w:rsidR="006568B6">
        <w:rPr>
          <w:rFonts w:ascii="Times New Roman" w:hAnsi="Times New Roman"/>
          <w:sz w:val="28"/>
          <w:szCs w:val="28"/>
        </w:rPr>
        <w:t xml:space="preserve"> thực hiện thắng lợi các mục tiêu kinh tế - xã </w:t>
      </w:r>
      <w:r w:rsidR="006568B6" w:rsidRPr="002877F9">
        <w:rPr>
          <w:rFonts w:ascii="Times New Roman" w:hAnsi="Times New Roman"/>
          <w:sz w:val="28"/>
          <w:szCs w:val="28"/>
        </w:rPr>
        <w:t xml:space="preserve">hội của tỉnh </w:t>
      </w:r>
      <w:r w:rsidR="002877F9" w:rsidRPr="002877F9">
        <w:rPr>
          <w:rFonts w:ascii="Times New Roman" w:hAnsi="Times New Roman"/>
          <w:sz w:val="28"/>
          <w:szCs w:val="28"/>
        </w:rPr>
        <w:t xml:space="preserve">của từng </w:t>
      </w:r>
      <w:r w:rsidR="006568B6" w:rsidRPr="002877F9">
        <w:rPr>
          <w:rFonts w:ascii="Times New Roman" w:hAnsi="Times New Roman"/>
          <w:sz w:val="28"/>
          <w:szCs w:val="28"/>
        </w:rPr>
        <w:t>địa phương.</w:t>
      </w:r>
      <w:r w:rsidR="006568B6">
        <w:rPr>
          <w:rFonts w:ascii="Times New Roman" w:hAnsi="Times New Roman"/>
          <w:sz w:val="28"/>
          <w:szCs w:val="28"/>
        </w:rPr>
        <w:t xml:space="preserve"> </w:t>
      </w:r>
    </w:p>
    <w:p w:rsidR="006071FB" w:rsidRPr="00B72F66" w:rsidRDefault="006F7A55" w:rsidP="00691580">
      <w:pPr>
        <w:spacing w:before="120" w:after="0" w:line="340" w:lineRule="exact"/>
        <w:ind w:firstLine="720"/>
        <w:jc w:val="both"/>
        <w:rPr>
          <w:rFonts w:ascii="Times New Roman" w:hAnsi="Times New Roman"/>
          <w:sz w:val="28"/>
          <w:szCs w:val="28"/>
        </w:rPr>
      </w:pPr>
      <w:r w:rsidRPr="00B72F66">
        <w:rPr>
          <w:rFonts w:ascii="Times New Roman" w:hAnsi="Times New Roman"/>
          <w:bCs/>
          <w:spacing w:val="-2"/>
          <w:sz w:val="28"/>
          <w:szCs w:val="28"/>
        </w:rPr>
        <w:t xml:space="preserve">3. </w:t>
      </w:r>
      <w:r w:rsidR="007D737D">
        <w:rPr>
          <w:rFonts w:ascii="Times New Roman" w:hAnsi="Times New Roman"/>
          <w:spacing w:val="-2"/>
          <w:sz w:val="28"/>
          <w:szCs w:val="28"/>
        </w:rPr>
        <w:t>Các hoạt động</w:t>
      </w:r>
      <w:r w:rsidRPr="00B72F66">
        <w:rPr>
          <w:rFonts w:ascii="Times New Roman" w:hAnsi="Times New Roman"/>
          <w:spacing w:val="-2"/>
          <w:sz w:val="28"/>
          <w:szCs w:val="28"/>
        </w:rPr>
        <w:t xml:space="preserve"> kỷ niệm phải thiết thực, có sức lan toả rộng, có tác động chuyển biến mạnh mẽ nhận thức, hành động của cán bộ, hội viên, nông dân; </w:t>
      </w:r>
      <w:r w:rsidR="007D737D">
        <w:rPr>
          <w:rFonts w:ascii="Times New Roman" w:hAnsi="Times New Roman"/>
          <w:spacing w:val="-2"/>
          <w:sz w:val="28"/>
          <w:szCs w:val="28"/>
          <w:lang w:val="vi-VN"/>
        </w:rPr>
        <w:t>có trọng tâm, trọng điểm</w:t>
      </w:r>
      <w:r w:rsidRPr="00B72F66">
        <w:rPr>
          <w:rFonts w:ascii="Times New Roman" w:hAnsi="Times New Roman"/>
          <w:spacing w:val="-2"/>
          <w:sz w:val="28"/>
          <w:szCs w:val="28"/>
        </w:rPr>
        <w:t>,</w:t>
      </w:r>
      <w:r w:rsidR="007D737D">
        <w:rPr>
          <w:rFonts w:ascii="Times New Roman" w:hAnsi="Times New Roman"/>
          <w:spacing w:val="-2"/>
          <w:sz w:val="28"/>
          <w:szCs w:val="28"/>
          <w:lang w:val="vi-VN"/>
        </w:rPr>
        <w:t xml:space="preserve"> tránh</w:t>
      </w:r>
      <w:r w:rsidRPr="00B72F66">
        <w:rPr>
          <w:rFonts w:ascii="Times New Roman" w:hAnsi="Times New Roman"/>
          <w:spacing w:val="-2"/>
          <w:sz w:val="28"/>
          <w:szCs w:val="28"/>
        </w:rPr>
        <w:t xml:space="preserve"> hình thức</w:t>
      </w:r>
      <w:r w:rsidRPr="00B72F66">
        <w:rPr>
          <w:rFonts w:ascii="Times New Roman" w:hAnsi="Times New Roman"/>
          <w:sz w:val="28"/>
          <w:szCs w:val="28"/>
        </w:rPr>
        <w:t>.</w:t>
      </w:r>
    </w:p>
    <w:p w:rsidR="00E42F5B" w:rsidRPr="00E42F5B" w:rsidRDefault="00E42F5B" w:rsidP="00691580">
      <w:pPr>
        <w:shd w:val="clear" w:color="auto" w:fill="FFFFFF"/>
        <w:tabs>
          <w:tab w:val="left" w:pos="709"/>
        </w:tabs>
        <w:spacing w:before="120" w:after="0" w:line="340" w:lineRule="exact"/>
        <w:ind w:firstLine="720"/>
        <w:jc w:val="both"/>
        <w:rPr>
          <w:rFonts w:ascii="Times New Roman" w:hAnsi="Times New Roman"/>
          <w:b/>
          <w:color w:val="000000"/>
          <w:spacing w:val="-8"/>
          <w:sz w:val="28"/>
          <w:szCs w:val="28"/>
          <w:lang w:val="vi-VN"/>
        </w:rPr>
      </w:pPr>
      <w:r w:rsidRPr="005B142C">
        <w:rPr>
          <w:rFonts w:ascii="Times New Roman" w:hAnsi="Times New Roman"/>
          <w:b/>
          <w:color w:val="000000"/>
          <w:spacing w:val="-8"/>
          <w:sz w:val="28"/>
          <w:szCs w:val="28"/>
        </w:rPr>
        <w:t xml:space="preserve">II. NỘI DUNG </w:t>
      </w:r>
    </w:p>
    <w:p w:rsidR="00B72F66" w:rsidRPr="00B72F66" w:rsidRDefault="00B72F66" w:rsidP="00B72F66">
      <w:pPr>
        <w:shd w:val="clear" w:color="auto" w:fill="FFFFFF"/>
        <w:tabs>
          <w:tab w:val="left" w:pos="709"/>
        </w:tabs>
        <w:spacing w:before="120" w:after="0" w:line="340" w:lineRule="exact"/>
        <w:ind w:firstLine="720"/>
        <w:jc w:val="both"/>
        <w:rPr>
          <w:rFonts w:ascii="Times New Roman" w:hAnsi="Times New Roman"/>
          <w:sz w:val="28"/>
          <w:szCs w:val="28"/>
        </w:rPr>
      </w:pPr>
      <w:r w:rsidRPr="00B72F66">
        <w:rPr>
          <w:rFonts w:ascii="Times New Roman" w:hAnsi="Times New Roman"/>
          <w:sz w:val="28"/>
          <w:szCs w:val="28"/>
        </w:rPr>
        <w:t xml:space="preserve">1. </w:t>
      </w:r>
      <w:r w:rsidR="007D737D">
        <w:rPr>
          <w:rFonts w:ascii="Times New Roman" w:hAnsi="Times New Roman"/>
          <w:sz w:val="28"/>
          <w:szCs w:val="28"/>
          <w:lang w:val="vi-VN"/>
        </w:rPr>
        <w:t>T</w:t>
      </w:r>
      <w:r w:rsidRPr="00B72F66">
        <w:rPr>
          <w:rFonts w:ascii="Times New Roman" w:hAnsi="Times New Roman"/>
          <w:sz w:val="28"/>
          <w:szCs w:val="28"/>
        </w:rPr>
        <w:t>uyên truyền</w:t>
      </w:r>
      <w:r w:rsidR="006568B6">
        <w:rPr>
          <w:rFonts w:ascii="Times New Roman" w:hAnsi="Times New Roman"/>
          <w:sz w:val="28"/>
          <w:szCs w:val="28"/>
        </w:rPr>
        <w:t xml:space="preserve">, giáo dục </w:t>
      </w:r>
      <w:r w:rsidR="007D737D">
        <w:rPr>
          <w:rFonts w:ascii="Times New Roman" w:hAnsi="Times New Roman"/>
          <w:sz w:val="28"/>
          <w:szCs w:val="28"/>
          <w:lang w:val="vi-VN"/>
        </w:rPr>
        <w:t>truyền thống</w:t>
      </w:r>
      <w:r w:rsidR="00D60484">
        <w:rPr>
          <w:rFonts w:ascii="Times New Roman" w:hAnsi="Times New Roman"/>
          <w:sz w:val="28"/>
          <w:szCs w:val="28"/>
          <w:lang w:val="vi-VN"/>
        </w:rPr>
        <w:t xml:space="preserve"> lịch sử của hội nông dân</w:t>
      </w:r>
      <w:r w:rsidR="007D737D">
        <w:rPr>
          <w:rFonts w:ascii="Times New Roman" w:hAnsi="Times New Roman"/>
          <w:sz w:val="28"/>
          <w:szCs w:val="28"/>
          <w:lang w:val="vi-VN"/>
        </w:rPr>
        <w:t xml:space="preserve"> và giai cấp nông dân Việt Nam trong 89 năm qua</w:t>
      </w:r>
      <w:r w:rsidRPr="00B72F66">
        <w:rPr>
          <w:rFonts w:ascii="Times New Roman" w:hAnsi="Times New Roman"/>
          <w:sz w:val="28"/>
          <w:szCs w:val="28"/>
        </w:rPr>
        <w:t xml:space="preserve"> </w:t>
      </w:r>
      <w:r w:rsidRPr="00B72F66">
        <w:rPr>
          <w:rFonts w:ascii="Times New Roman" w:hAnsi="Times New Roman"/>
          <w:i/>
          <w:sz w:val="28"/>
          <w:szCs w:val="28"/>
        </w:rPr>
        <w:t>(</w:t>
      </w:r>
      <w:r w:rsidR="007D737D">
        <w:rPr>
          <w:rFonts w:ascii="Times New Roman" w:hAnsi="Times New Roman"/>
          <w:i/>
          <w:sz w:val="28"/>
          <w:szCs w:val="28"/>
          <w:lang w:val="vi-VN"/>
        </w:rPr>
        <w:t xml:space="preserve">theo </w:t>
      </w:r>
      <w:r w:rsidRPr="00B72F66">
        <w:rPr>
          <w:rFonts w:ascii="Times New Roman" w:hAnsi="Times New Roman"/>
          <w:i/>
          <w:sz w:val="28"/>
          <w:szCs w:val="28"/>
          <w:lang w:val="vi-VN"/>
        </w:rPr>
        <w:t xml:space="preserve">đề </w:t>
      </w:r>
      <w:r w:rsidRPr="00B72F66">
        <w:rPr>
          <w:rFonts w:ascii="Times New Roman" w:hAnsi="Times New Roman"/>
          <w:i/>
          <w:iCs/>
          <w:sz w:val="28"/>
          <w:szCs w:val="28"/>
        </w:rPr>
        <w:t>cương tuyên truyền</w:t>
      </w:r>
      <w:r w:rsidR="002B2A2C">
        <w:rPr>
          <w:rFonts w:ascii="Times New Roman" w:hAnsi="Times New Roman"/>
          <w:i/>
          <w:iCs/>
          <w:sz w:val="28"/>
          <w:szCs w:val="28"/>
        </w:rPr>
        <w:t xml:space="preserve"> kèm theo </w:t>
      </w:r>
      <w:r w:rsidR="007D737D">
        <w:rPr>
          <w:rFonts w:ascii="Times New Roman" w:hAnsi="Times New Roman"/>
          <w:i/>
          <w:iCs/>
          <w:sz w:val="28"/>
          <w:szCs w:val="28"/>
          <w:lang w:val="vi-VN"/>
        </w:rPr>
        <w:t xml:space="preserve">KH này </w:t>
      </w:r>
      <w:r w:rsidR="002B2A2C">
        <w:rPr>
          <w:rFonts w:ascii="Times New Roman" w:hAnsi="Times New Roman"/>
          <w:i/>
          <w:iCs/>
          <w:sz w:val="28"/>
          <w:szCs w:val="28"/>
        </w:rPr>
        <w:t xml:space="preserve">và </w:t>
      </w:r>
      <w:r w:rsidR="007D737D">
        <w:rPr>
          <w:rFonts w:ascii="Times New Roman" w:hAnsi="Times New Roman"/>
          <w:i/>
          <w:iCs/>
          <w:sz w:val="28"/>
          <w:szCs w:val="28"/>
          <w:lang w:val="vi-VN"/>
        </w:rPr>
        <w:t xml:space="preserve">được </w:t>
      </w:r>
      <w:r w:rsidRPr="00B72F66">
        <w:rPr>
          <w:rFonts w:ascii="Times New Roman" w:hAnsi="Times New Roman"/>
          <w:i/>
          <w:iCs/>
          <w:sz w:val="28"/>
          <w:szCs w:val="28"/>
        </w:rPr>
        <w:t xml:space="preserve">đăng tải trên Cổng </w:t>
      </w:r>
      <w:r w:rsidR="009001E5">
        <w:rPr>
          <w:rFonts w:ascii="Times New Roman" w:hAnsi="Times New Roman"/>
          <w:i/>
          <w:iCs/>
          <w:sz w:val="28"/>
          <w:szCs w:val="28"/>
          <w:lang w:val="vi-VN"/>
        </w:rPr>
        <w:t>TTĐT của Tỉnh hội</w:t>
      </w:r>
      <w:r w:rsidR="007D737D">
        <w:rPr>
          <w:rFonts w:ascii="Times New Roman" w:hAnsi="Times New Roman"/>
          <w:i/>
          <w:iCs/>
          <w:sz w:val="28"/>
          <w:szCs w:val="28"/>
          <w:lang w:val="vi-VN"/>
        </w:rPr>
        <w:t xml:space="preserve"> “</w:t>
      </w:r>
      <w:r w:rsidR="007D737D" w:rsidRPr="00B72F66">
        <w:rPr>
          <w:rFonts w:ascii="Times New Roman" w:hAnsi="Times New Roman"/>
          <w:i/>
          <w:iCs/>
          <w:sz w:val="28"/>
          <w:szCs w:val="28"/>
          <w:lang w:val="vi-VN"/>
        </w:rPr>
        <w:t>hoinongdannghean.org.vn</w:t>
      </w:r>
      <w:r w:rsidR="007D737D">
        <w:rPr>
          <w:rFonts w:ascii="Times New Roman" w:hAnsi="Times New Roman"/>
          <w:i/>
          <w:iCs/>
          <w:sz w:val="28"/>
          <w:szCs w:val="28"/>
          <w:lang w:val="vi-VN"/>
        </w:rPr>
        <w:t xml:space="preserve">” </w:t>
      </w:r>
      <w:r w:rsidRPr="00B72F66">
        <w:rPr>
          <w:rFonts w:ascii="Times New Roman" w:hAnsi="Times New Roman"/>
          <w:i/>
          <w:iCs/>
          <w:sz w:val="28"/>
          <w:szCs w:val="28"/>
          <w:lang w:val="vi-VN"/>
        </w:rPr>
        <w:t xml:space="preserve"> </w:t>
      </w:r>
      <w:r w:rsidRPr="00B72F66">
        <w:rPr>
          <w:rFonts w:ascii="Times New Roman" w:hAnsi="Times New Roman"/>
          <w:i/>
          <w:iCs/>
          <w:sz w:val="28"/>
          <w:szCs w:val="28"/>
        </w:rPr>
        <w:t>)</w:t>
      </w:r>
      <w:r>
        <w:rPr>
          <w:rFonts w:ascii="Times New Roman" w:hAnsi="Times New Roman"/>
          <w:sz w:val="28"/>
          <w:szCs w:val="28"/>
          <w:lang w:val="vi-VN"/>
        </w:rPr>
        <w:t xml:space="preserve"> </w:t>
      </w:r>
      <w:r w:rsidRPr="00B72F66">
        <w:rPr>
          <w:rFonts w:ascii="Times New Roman" w:hAnsi="Times New Roman"/>
          <w:sz w:val="28"/>
          <w:szCs w:val="28"/>
        </w:rPr>
        <w:t>qua đó nêu bật ý nghĩa lịch sử, sự đóng góp to lớn của giai cấp</w:t>
      </w:r>
      <w:r>
        <w:rPr>
          <w:rFonts w:ascii="Times New Roman" w:hAnsi="Times New Roman"/>
          <w:sz w:val="28"/>
          <w:szCs w:val="28"/>
        </w:rPr>
        <w:t xml:space="preserve"> nông dân và Hội Nông dân Việt </w:t>
      </w:r>
      <w:r>
        <w:rPr>
          <w:rFonts w:ascii="Times New Roman" w:hAnsi="Times New Roman"/>
          <w:sz w:val="28"/>
          <w:szCs w:val="28"/>
          <w:lang w:val="vi-VN"/>
        </w:rPr>
        <w:t>N</w:t>
      </w:r>
      <w:r w:rsidRPr="00B72F66">
        <w:rPr>
          <w:rFonts w:ascii="Times New Roman" w:hAnsi="Times New Roman"/>
          <w:sz w:val="28"/>
          <w:szCs w:val="28"/>
        </w:rPr>
        <w:t xml:space="preserve">am đối với sự nghiệp cách mạng Việt nam qua các thời kỳ. </w:t>
      </w:r>
    </w:p>
    <w:p w:rsidR="00B72F66" w:rsidRPr="00B72F66" w:rsidRDefault="00B72F66" w:rsidP="00B72F66">
      <w:pPr>
        <w:shd w:val="clear" w:color="auto" w:fill="FFFFFF"/>
        <w:tabs>
          <w:tab w:val="left" w:pos="709"/>
        </w:tabs>
        <w:spacing w:before="120" w:after="0" w:line="340" w:lineRule="exact"/>
        <w:ind w:firstLine="720"/>
        <w:jc w:val="both"/>
        <w:rPr>
          <w:rFonts w:ascii="Times New Roman" w:hAnsi="Times New Roman"/>
          <w:sz w:val="28"/>
          <w:szCs w:val="28"/>
        </w:rPr>
      </w:pPr>
      <w:r w:rsidRPr="00B72F66">
        <w:rPr>
          <w:rFonts w:ascii="Times New Roman" w:hAnsi="Times New Roman"/>
          <w:sz w:val="28"/>
          <w:szCs w:val="28"/>
        </w:rPr>
        <w:t xml:space="preserve">2. Tiếp tục tuyên truyền, phổ biến những quan điểm, chủ trương, đường lối của Đảng, chính sách, pháp luật của Nhà nước về nông nghiệp, nông dân, nông </w:t>
      </w:r>
      <w:r w:rsidRPr="00B72F66">
        <w:rPr>
          <w:rFonts w:ascii="Times New Roman" w:hAnsi="Times New Roman"/>
          <w:sz w:val="28"/>
          <w:szCs w:val="28"/>
        </w:rPr>
        <w:lastRenderedPageBreak/>
        <w:t>thôn; đặc biệt là chủ trương, chính sách nhằm giúp nông dân tận dụng tốt thời cơ, vượt qua thách thức để phát triển sản xuất, kinh doanh nâng cao sức cạnh tranh của nông sản hàng hóa trong bối cảnh hội nhập kinh tế quốc tế ngày càng sâu rộng.</w:t>
      </w:r>
    </w:p>
    <w:p w:rsidR="00B72F66" w:rsidRPr="00B72F66" w:rsidRDefault="00B72F66" w:rsidP="00FC6B9E">
      <w:pPr>
        <w:shd w:val="clear" w:color="auto" w:fill="FFFFFF"/>
        <w:tabs>
          <w:tab w:val="left" w:pos="709"/>
        </w:tabs>
        <w:spacing w:before="120" w:after="0" w:line="340" w:lineRule="exact"/>
        <w:ind w:firstLine="720"/>
        <w:jc w:val="both"/>
        <w:rPr>
          <w:rFonts w:ascii="Times New Roman" w:hAnsi="Times New Roman"/>
          <w:sz w:val="28"/>
          <w:szCs w:val="28"/>
          <w:lang w:val="vi-VN"/>
        </w:rPr>
      </w:pPr>
      <w:r w:rsidRPr="00B72F66">
        <w:rPr>
          <w:rFonts w:ascii="Times New Roman" w:hAnsi="Times New Roman"/>
          <w:sz w:val="28"/>
          <w:szCs w:val="28"/>
        </w:rPr>
        <w:t xml:space="preserve">3. Thông tin, tuyên truyền những kết quả nổi bật </w:t>
      </w:r>
      <w:r w:rsidR="00FC6B9E">
        <w:rPr>
          <w:rFonts w:ascii="Times New Roman" w:hAnsi="Times New Roman"/>
          <w:sz w:val="28"/>
          <w:szCs w:val="28"/>
        </w:rPr>
        <w:t>trong</w:t>
      </w:r>
      <w:r w:rsidRPr="00B72F66">
        <w:rPr>
          <w:rFonts w:ascii="Times New Roman" w:hAnsi="Times New Roman"/>
          <w:sz w:val="28"/>
          <w:szCs w:val="28"/>
        </w:rPr>
        <w:t xml:space="preserve"> công tác Hội và phong trào nông dân, nhất là kết quả phong trào</w:t>
      </w:r>
      <w:r>
        <w:rPr>
          <w:rFonts w:ascii="Times New Roman" w:hAnsi="Times New Roman"/>
          <w:sz w:val="28"/>
          <w:szCs w:val="28"/>
          <w:lang w:val="vi-VN"/>
        </w:rPr>
        <w:t xml:space="preserve"> nông dân thi đua </w:t>
      </w:r>
      <w:r w:rsidR="00FC6B9E">
        <w:rPr>
          <w:rFonts w:ascii="Times New Roman" w:hAnsi="Times New Roman"/>
          <w:sz w:val="28"/>
          <w:szCs w:val="28"/>
        </w:rPr>
        <w:t xml:space="preserve">sản xuất kinh doanh giỏi, đoàn kết giúp nhau làm giàu và giảm nghèo bền vững; </w:t>
      </w:r>
      <w:r w:rsidRPr="00B72F66">
        <w:rPr>
          <w:rFonts w:ascii="Times New Roman" w:hAnsi="Times New Roman"/>
          <w:sz w:val="28"/>
          <w:szCs w:val="28"/>
        </w:rPr>
        <w:t>những mô hình</w:t>
      </w:r>
      <w:r w:rsidR="0091237D">
        <w:rPr>
          <w:rFonts w:ascii="Times New Roman" w:hAnsi="Times New Roman"/>
          <w:sz w:val="28"/>
          <w:szCs w:val="28"/>
          <w:lang w:val="vi-VN"/>
        </w:rPr>
        <w:t>,</w:t>
      </w:r>
      <w:r w:rsidR="00FC6B9E">
        <w:rPr>
          <w:rFonts w:ascii="Times New Roman" w:hAnsi="Times New Roman"/>
          <w:sz w:val="28"/>
          <w:szCs w:val="28"/>
        </w:rPr>
        <w:t xml:space="preserve"> cách làm</w:t>
      </w:r>
      <w:r w:rsidRPr="00B72F66">
        <w:rPr>
          <w:rFonts w:ascii="Times New Roman" w:hAnsi="Times New Roman"/>
          <w:sz w:val="28"/>
          <w:szCs w:val="28"/>
        </w:rPr>
        <w:t xml:space="preserve"> hiệu quả</w:t>
      </w:r>
      <w:r w:rsidR="00FC6B9E">
        <w:rPr>
          <w:rFonts w:ascii="Times New Roman" w:hAnsi="Times New Roman"/>
          <w:sz w:val="28"/>
          <w:szCs w:val="28"/>
        </w:rPr>
        <w:t xml:space="preserve"> trong </w:t>
      </w:r>
      <w:r w:rsidRPr="00B72F66">
        <w:rPr>
          <w:rFonts w:ascii="Times New Roman" w:hAnsi="Times New Roman"/>
          <w:sz w:val="28"/>
          <w:szCs w:val="28"/>
        </w:rPr>
        <w:t>thực hiện nhiệm vụ công tác Hội</w:t>
      </w:r>
      <w:r w:rsidR="00FC6B9E">
        <w:rPr>
          <w:rFonts w:ascii="Times New Roman" w:hAnsi="Times New Roman"/>
          <w:sz w:val="28"/>
          <w:szCs w:val="28"/>
        </w:rPr>
        <w:t xml:space="preserve"> và phong trào nông dân</w:t>
      </w:r>
      <w:r w:rsidRPr="00B72F66">
        <w:rPr>
          <w:rFonts w:ascii="Times New Roman" w:hAnsi="Times New Roman"/>
          <w:sz w:val="28"/>
          <w:szCs w:val="28"/>
        </w:rPr>
        <w:t>; những điển hình tiêu biểu về học tập và làm theo tư tưởng, đạo đức, phong cách</w:t>
      </w:r>
      <w:r>
        <w:rPr>
          <w:rFonts w:ascii="Times New Roman" w:hAnsi="Times New Roman"/>
          <w:sz w:val="28"/>
          <w:szCs w:val="28"/>
        </w:rPr>
        <w:t xml:space="preserve"> Hồ Chí Minh trong hệ thống Hội</w:t>
      </w:r>
      <w:r>
        <w:rPr>
          <w:rFonts w:ascii="Times New Roman" w:hAnsi="Times New Roman"/>
          <w:sz w:val="28"/>
          <w:szCs w:val="28"/>
          <w:lang w:val="vi-VN"/>
        </w:rPr>
        <w:t>.</w:t>
      </w:r>
    </w:p>
    <w:p w:rsidR="00B72F66" w:rsidRDefault="00B72F66" w:rsidP="00B72F66">
      <w:pPr>
        <w:shd w:val="clear" w:color="auto" w:fill="FFFFFF"/>
        <w:tabs>
          <w:tab w:val="left" w:pos="709"/>
        </w:tabs>
        <w:spacing w:before="120" w:after="0" w:line="340" w:lineRule="exact"/>
        <w:ind w:firstLine="720"/>
        <w:jc w:val="both"/>
        <w:rPr>
          <w:rFonts w:ascii="Times New Roman" w:hAnsi="Times New Roman"/>
          <w:sz w:val="28"/>
          <w:szCs w:val="28"/>
          <w:lang w:val="vi-VN"/>
        </w:rPr>
      </w:pPr>
      <w:r w:rsidRPr="00B72F66">
        <w:rPr>
          <w:rFonts w:ascii="Times New Roman" w:hAnsi="Times New Roman"/>
          <w:sz w:val="28"/>
          <w:szCs w:val="28"/>
        </w:rPr>
        <w:t>4. Gắn việc tuyên truyền kỷ niệm 8</w:t>
      </w:r>
      <w:r>
        <w:rPr>
          <w:rFonts w:ascii="Times New Roman" w:hAnsi="Times New Roman"/>
          <w:sz w:val="28"/>
          <w:szCs w:val="28"/>
          <w:lang w:val="vi-VN"/>
        </w:rPr>
        <w:t>9</w:t>
      </w:r>
      <w:r w:rsidRPr="00B72F66">
        <w:rPr>
          <w:rFonts w:ascii="Times New Roman" w:hAnsi="Times New Roman"/>
          <w:sz w:val="28"/>
          <w:szCs w:val="28"/>
        </w:rPr>
        <w:t xml:space="preserve"> năm Ngày thành lập Hội Nông dân Việt Nam với việc tổ chức các hoạt độ</w:t>
      </w:r>
      <w:r>
        <w:rPr>
          <w:rFonts w:ascii="Times New Roman" w:hAnsi="Times New Roman"/>
          <w:sz w:val="28"/>
          <w:szCs w:val="28"/>
        </w:rPr>
        <w:t xml:space="preserve">ng kỷ niệm các ngày lễ lớn của </w:t>
      </w:r>
      <w:r>
        <w:rPr>
          <w:rFonts w:ascii="Times New Roman" w:hAnsi="Times New Roman"/>
          <w:sz w:val="28"/>
          <w:szCs w:val="28"/>
          <w:lang w:val="vi-VN"/>
        </w:rPr>
        <w:t>đ</w:t>
      </w:r>
      <w:r>
        <w:rPr>
          <w:rFonts w:ascii="Times New Roman" w:hAnsi="Times New Roman"/>
          <w:sz w:val="28"/>
          <w:szCs w:val="28"/>
        </w:rPr>
        <w:t>ất nước</w:t>
      </w:r>
      <w:r>
        <w:rPr>
          <w:rFonts w:ascii="Times New Roman" w:hAnsi="Times New Roman"/>
          <w:sz w:val="28"/>
          <w:szCs w:val="28"/>
          <w:lang w:val="vi-VN"/>
        </w:rPr>
        <w:t>.</w:t>
      </w:r>
      <w:r w:rsidRPr="00B72F66">
        <w:rPr>
          <w:rFonts w:ascii="Times New Roman" w:hAnsi="Times New Roman"/>
          <w:sz w:val="28"/>
          <w:szCs w:val="28"/>
        </w:rPr>
        <w:t xml:space="preserve"> Thông qua tuyên truyền làm cho cán bộ, hội viên nông dân và toàn xã hội thấy được vị trí, vai trò và những đóng góp to lớn của tổ chức Hội với Đảng, Nhà nước và nhân dân; đồng thời phát động, tổ chức các phong trào, hoạt động văn hóa, thể dục thể thao… nhằm tạo không khí thi đua, phấn khởi trong cán bộ, hội viên. </w:t>
      </w:r>
    </w:p>
    <w:p w:rsidR="005B142C" w:rsidRPr="00FC6B9E" w:rsidRDefault="00E42F5B" w:rsidP="00691580">
      <w:pPr>
        <w:shd w:val="clear" w:color="auto" w:fill="FFFFFF"/>
        <w:tabs>
          <w:tab w:val="left" w:pos="709"/>
        </w:tabs>
        <w:spacing w:before="120" w:after="0" w:line="340" w:lineRule="exact"/>
        <w:ind w:firstLine="720"/>
        <w:jc w:val="both"/>
        <w:rPr>
          <w:rFonts w:ascii="Times New Roman" w:hAnsi="Times New Roman"/>
          <w:b/>
          <w:color w:val="000000"/>
          <w:spacing w:val="-8"/>
          <w:sz w:val="28"/>
          <w:szCs w:val="28"/>
        </w:rPr>
      </w:pPr>
      <w:r>
        <w:rPr>
          <w:rFonts w:ascii="Times New Roman" w:hAnsi="Times New Roman"/>
          <w:b/>
          <w:color w:val="000000"/>
          <w:spacing w:val="-8"/>
          <w:sz w:val="28"/>
          <w:szCs w:val="28"/>
          <w:lang w:val="vi-VN"/>
        </w:rPr>
        <w:t>I</w:t>
      </w:r>
      <w:r w:rsidR="005B142C" w:rsidRPr="005B142C">
        <w:rPr>
          <w:rFonts w:ascii="Times New Roman" w:hAnsi="Times New Roman"/>
          <w:b/>
          <w:color w:val="000000"/>
          <w:spacing w:val="-8"/>
          <w:sz w:val="28"/>
          <w:szCs w:val="28"/>
        </w:rPr>
        <w:t xml:space="preserve">II. </w:t>
      </w:r>
      <w:r w:rsidR="00FC6B9E">
        <w:rPr>
          <w:rFonts w:ascii="Times New Roman" w:hAnsi="Times New Roman"/>
          <w:b/>
          <w:color w:val="000000"/>
          <w:spacing w:val="-8"/>
          <w:sz w:val="28"/>
          <w:szCs w:val="28"/>
        </w:rPr>
        <w:t>TỔ CHỨC CÁC HOẠT ĐỘNG KỶ NIỆM</w:t>
      </w:r>
    </w:p>
    <w:p w:rsidR="004A25BE" w:rsidRPr="00D24ADB" w:rsidRDefault="004A25BE" w:rsidP="00691580">
      <w:pPr>
        <w:spacing w:before="120" w:after="0" w:line="340" w:lineRule="exact"/>
        <w:ind w:firstLine="720"/>
        <w:jc w:val="both"/>
        <w:rPr>
          <w:rFonts w:ascii="Times New Roman" w:hAnsi="Times New Roman"/>
          <w:b/>
          <w:sz w:val="28"/>
          <w:szCs w:val="28"/>
          <w:lang w:val="vi-VN"/>
        </w:rPr>
      </w:pPr>
      <w:r w:rsidRPr="00542BA3">
        <w:rPr>
          <w:rFonts w:ascii="Times New Roman" w:hAnsi="Times New Roman"/>
          <w:b/>
          <w:sz w:val="28"/>
          <w:szCs w:val="28"/>
        </w:rPr>
        <w:t>1.</w:t>
      </w:r>
      <w:r w:rsidRPr="00542BA3">
        <w:rPr>
          <w:b/>
        </w:rPr>
        <w:t xml:space="preserve"> </w:t>
      </w:r>
      <w:r w:rsidR="002B2A2C">
        <w:rPr>
          <w:rFonts w:ascii="Times New Roman" w:hAnsi="Times New Roman"/>
          <w:b/>
          <w:sz w:val="28"/>
          <w:szCs w:val="28"/>
        </w:rPr>
        <w:t>Tỉnh hội</w:t>
      </w:r>
    </w:p>
    <w:p w:rsidR="00E966F0" w:rsidRPr="00C0319E" w:rsidRDefault="004A25BE" w:rsidP="00691580">
      <w:pPr>
        <w:spacing w:before="120" w:after="0" w:line="340" w:lineRule="exact"/>
        <w:ind w:firstLine="720"/>
        <w:jc w:val="both"/>
        <w:rPr>
          <w:rFonts w:ascii="Times New Roman" w:hAnsi="Times New Roman"/>
          <w:sz w:val="28"/>
          <w:szCs w:val="28"/>
        </w:rPr>
      </w:pPr>
      <w:r w:rsidRPr="004A25BE">
        <w:rPr>
          <w:rFonts w:ascii="Times New Roman" w:hAnsi="Times New Roman"/>
          <w:sz w:val="28"/>
          <w:szCs w:val="28"/>
        </w:rPr>
        <w:t>- Tổ chức</w:t>
      </w:r>
      <w:r w:rsidR="00BB3A40">
        <w:rPr>
          <w:rFonts w:ascii="Times New Roman" w:hAnsi="Times New Roman"/>
          <w:sz w:val="28"/>
          <w:szCs w:val="28"/>
        </w:rPr>
        <w:t xml:space="preserve"> </w:t>
      </w:r>
      <w:r w:rsidR="00E966F0">
        <w:rPr>
          <w:rFonts w:ascii="Times New Roman" w:hAnsi="Times New Roman"/>
          <w:sz w:val="28"/>
          <w:szCs w:val="28"/>
        </w:rPr>
        <w:t>tọa đàm kỷ niệm 89</w:t>
      </w:r>
      <w:r w:rsidR="00E966F0" w:rsidRPr="006F7A55">
        <w:rPr>
          <w:rFonts w:ascii="Times New Roman" w:hAnsi="Times New Roman"/>
          <w:sz w:val="28"/>
          <w:szCs w:val="28"/>
        </w:rPr>
        <w:t xml:space="preserve"> năm Ngày thành lập Hội Nông dân Việt Nam</w:t>
      </w:r>
      <w:r w:rsidR="00E966F0">
        <w:rPr>
          <w:rFonts w:ascii="Times New Roman" w:hAnsi="Times New Roman"/>
          <w:sz w:val="28"/>
          <w:szCs w:val="28"/>
        </w:rPr>
        <w:t xml:space="preserve"> </w:t>
      </w:r>
      <w:r w:rsidR="00FC6B9E">
        <w:rPr>
          <w:rFonts w:ascii="Times New Roman" w:hAnsi="Times New Roman"/>
          <w:sz w:val="28"/>
          <w:szCs w:val="28"/>
        </w:rPr>
        <w:t xml:space="preserve">gắn với </w:t>
      </w:r>
      <w:r w:rsidR="00FC6B9E" w:rsidRPr="00BB3A40">
        <w:rPr>
          <w:rFonts w:ascii="Times New Roman" w:hAnsi="Times New Roman"/>
          <w:sz w:val="28"/>
          <w:szCs w:val="28"/>
        </w:rPr>
        <w:t>học tập, quán t</w:t>
      </w:r>
      <w:r w:rsidR="0091237D">
        <w:rPr>
          <w:rFonts w:ascii="Times New Roman" w:hAnsi="Times New Roman"/>
          <w:sz w:val="28"/>
          <w:szCs w:val="28"/>
        </w:rPr>
        <w:t xml:space="preserve">riệt </w:t>
      </w:r>
      <w:r w:rsidR="0091237D">
        <w:rPr>
          <w:rFonts w:ascii="Times New Roman" w:hAnsi="Times New Roman"/>
          <w:sz w:val="28"/>
          <w:szCs w:val="28"/>
          <w:lang w:val="vi-VN"/>
        </w:rPr>
        <w:t xml:space="preserve"> các n</w:t>
      </w:r>
      <w:r w:rsidR="00FC6B9E" w:rsidRPr="00BB3A40">
        <w:rPr>
          <w:rFonts w:ascii="Times New Roman" w:hAnsi="Times New Roman"/>
          <w:sz w:val="28"/>
          <w:szCs w:val="28"/>
        </w:rPr>
        <w:t xml:space="preserve">ghị quyết </w:t>
      </w:r>
      <w:r w:rsidR="00FC6B9E">
        <w:rPr>
          <w:rFonts w:ascii="Times New Roman" w:hAnsi="Times New Roman"/>
          <w:sz w:val="28"/>
          <w:szCs w:val="28"/>
        </w:rPr>
        <w:t>của</w:t>
      </w:r>
      <w:r w:rsidR="00FC6B9E" w:rsidRPr="00BB3A40">
        <w:rPr>
          <w:rFonts w:ascii="Times New Roman" w:hAnsi="Times New Roman"/>
          <w:sz w:val="28"/>
          <w:szCs w:val="28"/>
        </w:rPr>
        <w:t xml:space="preserve"> Ban C</w:t>
      </w:r>
      <w:r w:rsidR="0091237D">
        <w:rPr>
          <w:rFonts w:ascii="Times New Roman" w:hAnsi="Times New Roman"/>
          <w:sz w:val="28"/>
          <w:szCs w:val="28"/>
        </w:rPr>
        <w:t xml:space="preserve">hấp hành Trung ương Hội </w:t>
      </w:r>
      <w:r w:rsidR="0091237D">
        <w:rPr>
          <w:rFonts w:ascii="Times New Roman" w:hAnsi="Times New Roman"/>
          <w:sz w:val="28"/>
          <w:szCs w:val="28"/>
          <w:lang w:val="vi-VN"/>
        </w:rPr>
        <w:t>về xây dựng Hội;</w:t>
      </w:r>
      <w:r w:rsidR="00FC6B9E">
        <w:rPr>
          <w:rFonts w:ascii="Times New Roman" w:hAnsi="Times New Roman"/>
          <w:sz w:val="28"/>
          <w:szCs w:val="28"/>
        </w:rPr>
        <w:t xml:space="preserve"> </w:t>
      </w:r>
      <w:r w:rsidR="0091237D">
        <w:rPr>
          <w:rFonts w:ascii="Times New Roman" w:hAnsi="Times New Roman"/>
          <w:sz w:val="28"/>
          <w:szCs w:val="28"/>
          <w:lang w:val="vi-VN"/>
        </w:rPr>
        <w:t xml:space="preserve">khai trương trang Web của Hội Nông dân tỉnh </w:t>
      </w:r>
      <w:r w:rsidR="00FC6B9E" w:rsidRPr="00C0319E">
        <w:rPr>
          <w:rFonts w:ascii="Times New Roman" w:hAnsi="Times New Roman"/>
          <w:sz w:val="28"/>
          <w:szCs w:val="28"/>
        </w:rPr>
        <w:t>(</w:t>
      </w:r>
      <w:r w:rsidR="009001E5">
        <w:rPr>
          <w:rFonts w:ascii="Times New Roman" w:hAnsi="Times New Roman"/>
          <w:sz w:val="28"/>
          <w:szCs w:val="28"/>
          <w:lang w:val="vi-VN"/>
        </w:rPr>
        <w:t xml:space="preserve">thời gian </w:t>
      </w:r>
      <w:r w:rsidR="00FC6B9E" w:rsidRPr="00C0319E">
        <w:rPr>
          <w:rFonts w:ascii="Times New Roman" w:hAnsi="Times New Roman"/>
          <w:sz w:val="28"/>
          <w:szCs w:val="28"/>
        </w:rPr>
        <w:t>dự kiến từ 5-10/10/2019).</w:t>
      </w:r>
    </w:p>
    <w:p w:rsidR="0055070D" w:rsidRDefault="0055070D" w:rsidP="00691580">
      <w:pPr>
        <w:spacing w:before="120" w:after="0" w:line="340" w:lineRule="exact"/>
        <w:ind w:firstLine="720"/>
        <w:jc w:val="both"/>
        <w:rPr>
          <w:rFonts w:ascii="Times New Roman" w:hAnsi="Times New Roman"/>
          <w:color w:val="000000"/>
          <w:sz w:val="28"/>
          <w:szCs w:val="28"/>
          <w:lang w:val="vi-VN"/>
        </w:rPr>
      </w:pPr>
      <w:r>
        <w:rPr>
          <w:rFonts w:ascii="Times New Roman" w:hAnsi="Times New Roman"/>
          <w:sz w:val="28"/>
          <w:szCs w:val="28"/>
        </w:rPr>
        <w:t xml:space="preserve">- </w:t>
      </w:r>
      <w:r w:rsidRPr="00C76858">
        <w:rPr>
          <w:rFonts w:ascii="Times New Roman" w:hAnsi="Times New Roman"/>
          <w:color w:val="000000"/>
          <w:sz w:val="28"/>
          <w:szCs w:val="28"/>
        </w:rPr>
        <w:t>Tổ chức thăm hỏi, động viên các cán bộ lão thành của Hội</w:t>
      </w:r>
      <w:r w:rsidR="00FC6B9E">
        <w:rPr>
          <w:rFonts w:ascii="Times New Roman" w:hAnsi="Times New Roman"/>
          <w:color w:val="000000"/>
          <w:sz w:val="28"/>
          <w:szCs w:val="28"/>
        </w:rPr>
        <w:t>.</w:t>
      </w:r>
    </w:p>
    <w:p w:rsidR="004A25BE" w:rsidRPr="004A25BE" w:rsidRDefault="00773787" w:rsidP="00691580">
      <w:pPr>
        <w:spacing w:before="120" w:after="0" w:line="340" w:lineRule="exact"/>
        <w:ind w:firstLine="720"/>
        <w:jc w:val="both"/>
        <w:rPr>
          <w:rFonts w:ascii="Times New Roman" w:hAnsi="Times New Roman"/>
          <w:sz w:val="28"/>
          <w:szCs w:val="28"/>
        </w:rPr>
      </w:pPr>
      <w:r>
        <w:rPr>
          <w:rFonts w:ascii="Times New Roman" w:hAnsi="Times New Roman"/>
          <w:sz w:val="28"/>
          <w:szCs w:val="28"/>
        </w:rPr>
        <w:t>- Tổ chức trồng cây</w:t>
      </w:r>
      <w:r w:rsidR="00FC6B9E">
        <w:rPr>
          <w:rFonts w:ascii="Times New Roman" w:hAnsi="Times New Roman"/>
          <w:sz w:val="28"/>
          <w:szCs w:val="28"/>
        </w:rPr>
        <w:t xml:space="preserve"> lưu niệm </w:t>
      </w:r>
      <w:r>
        <w:rPr>
          <w:rFonts w:ascii="Times New Roman" w:hAnsi="Times New Roman"/>
          <w:sz w:val="28"/>
          <w:szCs w:val="28"/>
        </w:rPr>
        <w:t xml:space="preserve">ở quê </w:t>
      </w:r>
      <w:r>
        <w:rPr>
          <w:rFonts w:ascii="Times New Roman" w:hAnsi="Times New Roman"/>
          <w:sz w:val="28"/>
          <w:szCs w:val="28"/>
          <w:lang w:val="vi-VN"/>
        </w:rPr>
        <w:t>B</w:t>
      </w:r>
      <w:r w:rsidR="004A25BE" w:rsidRPr="004A25BE">
        <w:rPr>
          <w:rFonts w:ascii="Times New Roman" w:hAnsi="Times New Roman"/>
          <w:sz w:val="28"/>
          <w:szCs w:val="28"/>
        </w:rPr>
        <w:t>ác</w:t>
      </w:r>
      <w:r w:rsidR="00F2780A">
        <w:rPr>
          <w:rFonts w:ascii="Times New Roman" w:hAnsi="Times New Roman"/>
          <w:sz w:val="28"/>
          <w:szCs w:val="28"/>
          <w:lang w:val="vi-VN"/>
        </w:rPr>
        <w:t xml:space="preserve"> (xã Kim Liên, huyện Nam Đàn)</w:t>
      </w:r>
      <w:r w:rsidR="00FC6B9E">
        <w:rPr>
          <w:rFonts w:ascii="Times New Roman" w:hAnsi="Times New Roman"/>
          <w:sz w:val="28"/>
          <w:szCs w:val="28"/>
        </w:rPr>
        <w:t>.</w:t>
      </w:r>
    </w:p>
    <w:p w:rsidR="004A25BE" w:rsidRPr="00F2780A" w:rsidRDefault="004A25BE" w:rsidP="00691580">
      <w:pPr>
        <w:spacing w:before="120" w:after="0" w:line="340" w:lineRule="exact"/>
        <w:ind w:firstLine="720"/>
        <w:jc w:val="both"/>
        <w:rPr>
          <w:rFonts w:ascii="Times New Roman" w:hAnsi="Times New Roman"/>
          <w:sz w:val="28"/>
          <w:szCs w:val="28"/>
          <w:lang w:val="vi-VN"/>
        </w:rPr>
      </w:pPr>
      <w:r w:rsidRPr="004A25BE">
        <w:rPr>
          <w:rFonts w:ascii="Times New Roman" w:hAnsi="Times New Roman"/>
          <w:sz w:val="28"/>
          <w:szCs w:val="28"/>
        </w:rPr>
        <w:t xml:space="preserve">- </w:t>
      </w:r>
      <w:r w:rsidR="002A305A">
        <w:rPr>
          <w:rFonts w:ascii="Times New Roman" w:hAnsi="Times New Roman"/>
          <w:sz w:val="28"/>
          <w:szCs w:val="28"/>
        </w:rPr>
        <w:t>100% cán bộ cơ quan chuyên trách Tỉnh hội</w:t>
      </w:r>
      <w:r w:rsidR="00F2780A">
        <w:rPr>
          <w:rFonts w:ascii="Times New Roman" w:hAnsi="Times New Roman"/>
          <w:sz w:val="28"/>
          <w:szCs w:val="28"/>
          <w:lang w:val="vi-VN"/>
        </w:rPr>
        <w:t xml:space="preserve"> được phân công phụ trách hội nông dân các huyện, thành, thị</w:t>
      </w:r>
      <w:r w:rsidR="002A305A">
        <w:rPr>
          <w:rFonts w:ascii="Times New Roman" w:hAnsi="Times New Roman"/>
          <w:sz w:val="28"/>
          <w:szCs w:val="28"/>
        </w:rPr>
        <w:t xml:space="preserve"> về cơ sở, dự sin</w:t>
      </w:r>
      <w:r w:rsidR="00F2780A">
        <w:rPr>
          <w:rFonts w:ascii="Times New Roman" w:hAnsi="Times New Roman"/>
          <w:sz w:val="28"/>
          <w:szCs w:val="28"/>
        </w:rPr>
        <w:t>h hoạt ít nhất từ 1-2 chi hội (</w:t>
      </w:r>
      <w:r w:rsidR="002A305A">
        <w:rPr>
          <w:rFonts w:ascii="Times New Roman" w:hAnsi="Times New Roman"/>
          <w:sz w:val="28"/>
          <w:szCs w:val="28"/>
        </w:rPr>
        <w:t xml:space="preserve">thời gian từ </w:t>
      </w:r>
      <w:r w:rsidR="00470D55">
        <w:rPr>
          <w:rFonts w:ascii="Times New Roman" w:hAnsi="Times New Roman"/>
          <w:sz w:val="28"/>
          <w:szCs w:val="28"/>
        </w:rPr>
        <w:t>ngày 05</w:t>
      </w:r>
      <w:r w:rsidR="002A305A">
        <w:rPr>
          <w:rFonts w:ascii="Times New Roman" w:hAnsi="Times New Roman"/>
          <w:sz w:val="28"/>
          <w:szCs w:val="28"/>
        </w:rPr>
        <w:t>- 14</w:t>
      </w:r>
      <w:r w:rsidR="00F2780A">
        <w:rPr>
          <w:rFonts w:ascii="Times New Roman" w:hAnsi="Times New Roman"/>
          <w:sz w:val="28"/>
          <w:szCs w:val="28"/>
        </w:rPr>
        <w:t>/10- 2019)</w:t>
      </w:r>
      <w:r w:rsidR="00F2780A">
        <w:rPr>
          <w:rFonts w:ascii="Times New Roman" w:hAnsi="Times New Roman"/>
          <w:sz w:val="28"/>
          <w:szCs w:val="28"/>
          <w:lang w:val="vi-VN"/>
        </w:rPr>
        <w:t>.</w:t>
      </w:r>
    </w:p>
    <w:p w:rsidR="00305C58" w:rsidRPr="0079144C" w:rsidRDefault="004A25BE" w:rsidP="00FC6B9E">
      <w:pPr>
        <w:spacing w:before="120" w:after="0" w:line="340" w:lineRule="exact"/>
        <w:ind w:firstLine="720"/>
        <w:jc w:val="both"/>
        <w:rPr>
          <w:rFonts w:ascii="Times New Roman" w:hAnsi="Times New Roman"/>
          <w:i/>
          <w:sz w:val="28"/>
          <w:szCs w:val="28"/>
          <w:lang w:val="vi-VN"/>
        </w:rPr>
      </w:pPr>
      <w:r w:rsidRPr="00566411">
        <w:rPr>
          <w:rFonts w:ascii="Times New Roman" w:hAnsi="Times New Roman"/>
          <w:b/>
          <w:sz w:val="28"/>
          <w:szCs w:val="28"/>
        </w:rPr>
        <w:t>2. C</w:t>
      </w:r>
      <w:r w:rsidR="007F0692">
        <w:rPr>
          <w:rFonts w:ascii="Times New Roman" w:hAnsi="Times New Roman"/>
          <w:b/>
          <w:sz w:val="28"/>
          <w:szCs w:val="28"/>
        </w:rPr>
        <w:t xml:space="preserve">ác </w:t>
      </w:r>
      <w:r w:rsidRPr="00566411">
        <w:rPr>
          <w:rFonts w:ascii="Times New Roman" w:hAnsi="Times New Roman"/>
          <w:b/>
          <w:sz w:val="28"/>
          <w:szCs w:val="28"/>
        </w:rPr>
        <w:t>huyện</w:t>
      </w:r>
      <w:r w:rsidR="0035173F">
        <w:rPr>
          <w:rFonts w:ascii="Times New Roman" w:hAnsi="Times New Roman"/>
          <w:b/>
          <w:sz w:val="28"/>
          <w:szCs w:val="28"/>
        </w:rPr>
        <w:t xml:space="preserve">, thành, thị hội </w:t>
      </w:r>
    </w:p>
    <w:p w:rsidR="00FC6B9E" w:rsidRDefault="00FC6B9E" w:rsidP="00691580">
      <w:pPr>
        <w:spacing w:before="120" w:after="0" w:line="340" w:lineRule="exact"/>
        <w:ind w:firstLine="720"/>
        <w:jc w:val="both"/>
        <w:rPr>
          <w:rFonts w:ascii="Times New Roman" w:hAnsi="Times New Roman"/>
          <w:sz w:val="28"/>
          <w:szCs w:val="28"/>
        </w:rPr>
      </w:pPr>
      <w:r>
        <w:rPr>
          <w:rFonts w:ascii="Times New Roman" w:hAnsi="Times New Roman"/>
          <w:sz w:val="28"/>
          <w:szCs w:val="28"/>
        </w:rPr>
        <w:t xml:space="preserve">- Chỉ đạo đợt sinh hoạt chính trị tuyên truyền </w:t>
      </w:r>
      <w:r w:rsidR="007F0692">
        <w:rPr>
          <w:rFonts w:ascii="Times New Roman" w:hAnsi="Times New Roman"/>
          <w:sz w:val="28"/>
          <w:szCs w:val="28"/>
        </w:rPr>
        <w:t xml:space="preserve">giáo dục truyền thống </w:t>
      </w:r>
      <w:r w:rsidR="002B2A2C">
        <w:rPr>
          <w:rFonts w:ascii="Times New Roman" w:hAnsi="Times New Roman"/>
          <w:sz w:val="28"/>
          <w:szCs w:val="28"/>
        </w:rPr>
        <w:t>của</w:t>
      </w:r>
      <w:r w:rsidR="007F0692">
        <w:rPr>
          <w:rFonts w:ascii="Times New Roman" w:hAnsi="Times New Roman"/>
          <w:sz w:val="28"/>
          <w:szCs w:val="28"/>
        </w:rPr>
        <w:t xml:space="preserve"> Hội Nông dân V</w:t>
      </w:r>
      <w:r w:rsidR="0091237D">
        <w:rPr>
          <w:rFonts w:ascii="Times New Roman" w:hAnsi="Times New Roman"/>
          <w:sz w:val="28"/>
          <w:szCs w:val="28"/>
        </w:rPr>
        <w:t>iệt Nam</w:t>
      </w:r>
      <w:r w:rsidR="007F0692">
        <w:rPr>
          <w:rFonts w:ascii="Times New Roman" w:hAnsi="Times New Roman"/>
          <w:sz w:val="28"/>
          <w:szCs w:val="28"/>
        </w:rPr>
        <w:t>.</w:t>
      </w:r>
    </w:p>
    <w:p w:rsidR="004A25BE" w:rsidRDefault="005637F1" w:rsidP="00691580">
      <w:pPr>
        <w:spacing w:before="120" w:after="0" w:line="340" w:lineRule="exact"/>
        <w:ind w:firstLine="720"/>
        <w:jc w:val="both"/>
        <w:rPr>
          <w:rFonts w:ascii="Times New Roman" w:hAnsi="Times New Roman"/>
          <w:sz w:val="28"/>
          <w:szCs w:val="28"/>
        </w:rPr>
      </w:pPr>
      <w:r>
        <w:rPr>
          <w:rFonts w:ascii="Times New Roman" w:hAnsi="Times New Roman"/>
          <w:sz w:val="28"/>
          <w:szCs w:val="28"/>
        </w:rPr>
        <w:t xml:space="preserve">- </w:t>
      </w:r>
      <w:r w:rsidR="00C20C1B">
        <w:rPr>
          <w:rFonts w:ascii="Times New Roman" w:hAnsi="Times New Roman"/>
          <w:sz w:val="28"/>
          <w:szCs w:val="28"/>
        </w:rPr>
        <w:t>T</w:t>
      </w:r>
      <w:r w:rsidR="004A25BE" w:rsidRPr="004A25BE">
        <w:rPr>
          <w:rFonts w:ascii="Times New Roman" w:hAnsi="Times New Roman"/>
          <w:sz w:val="28"/>
          <w:szCs w:val="28"/>
        </w:rPr>
        <w:t>ổ chức tọa đàm</w:t>
      </w:r>
      <w:r w:rsidR="0091237D">
        <w:rPr>
          <w:rFonts w:ascii="Times New Roman" w:hAnsi="Times New Roman"/>
          <w:sz w:val="28"/>
          <w:szCs w:val="28"/>
        </w:rPr>
        <w:t xml:space="preserve"> </w:t>
      </w:r>
      <w:r w:rsidR="009424B2">
        <w:rPr>
          <w:rFonts w:ascii="Times New Roman" w:hAnsi="Times New Roman"/>
          <w:sz w:val="28"/>
          <w:szCs w:val="28"/>
        </w:rPr>
        <w:t>kỷ niệm 89</w:t>
      </w:r>
      <w:r w:rsidR="009424B2" w:rsidRPr="006F7A55">
        <w:rPr>
          <w:rFonts w:ascii="Times New Roman" w:hAnsi="Times New Roman"/>
          <w:sz w:val="28"/>
          <w:szCs w:val="28"/>
        </w:rPr>
        <w:t xml:space="preserve"> năm Ngày thành lập Hội Nông dân Việt Nam</w:t>
      </w:r>
      <w:r w:rsidR="009424B2">
        <w:rPr>
          <w:rFonts w:ascii="Times New Roman" w:hAnsi="Times New Roman"/>
          <w:sz w:val="28"/>
          <w:szCs w:val="28"/>
        </w:rPr>
        <w:t>.</w:t>
      </w:r>
    </w:p>
    <w:p w:rsidR="00C20C1B" w:rsidRDefault="00C20C1B" w:rsidP="00691580">
      <w:pPr>
        <w:spacing w:before="120" w:after="0" w:line="340" w:lineRule="exact"/>
        <w:ind w:firstLine="720"/>
        <w:jc w:val="both"/>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T</w:t>
      </w:r>
      <w:r w:rsidRPr="00C76858">
        <w:rPr>
          <w:rFonts w:ascii="Times New Roman" w:hAnsi="Times New Roman"/>
          <w:color w:val="000000"/>
          <w:sz w:val="28"/>
          <w:szCs w:val="28"/>
        </w:rPr>
        <w:t>reo băng rôn, áp phích tuyên truyền tại nơi công cộng</w:t>
      </w:r>
      <w:r>
        <w:rPr>
          <w:rFonts w:ascii="Times New Roman" w:hAnsi="Times New Roman"/>
          <w:color w:val="000000"/>
          <w:sz w:val="28"/>
          <w:szCs w:val="28"/>
          <w:lang w:val="vi-VN"/>
        </w:rPr>
        <w:t>,</w:t>
      </w:r>
      <w:r w:rsidRPr="00C76858">
        <w:rPr>
          <w:rFonts w:ascii="Times New Roman" w:hAnsi="Times New Roman"/>
          <w:color w:val="000000"/>
          <w:sz w:val="28"/>
          <w:szCs w:val="28"/>
        </w:rPr>
        <w:t xml:space="preserve"> trụ sở cơ quan Hội </w:t>
      </w:r>
      <w:r>
        <w:rPr>
          <w:rFonts w:ascii="Times New Roman" w:hAnsi="Times New Roman"/>
          <w:color w:val="000000"/>
          <w:sz w:val="28"/>
          <w:szCs w:val="28"/>
          <w:lang w:val="vi-VN"/>
        </w:rPr>
        <w:t>và địa bàn dân cư.</w:t>
      </w:r>
    </w:p>
    <w:p w:rsidR="0079144C" w:rsidRDefault="0079144C" w:rsidP="00691580">
      <w:pPr>
        <w:spacing w:before="120" w:after="0" w:line="340" w:lineRule="exact"/>
        <w:ind w:firstLine="720"/>
        <w:jc w:val="both"/>
        <w:rPr>
          <w:rFonts w:ascii="Times New Roman" w:hAnsi="Times New Roman"/>
          <w:sz w:val="28"/>
          <w:szCs w:val="28"/>
        </w:rPr>
      </w:pPr>
      <w:r>
        <w:rPr>
          <w:rFonts w:ascii="Times New Roman" w:hAnsi="Times New Roman"/>
          <w:color w:val="000000"/>
          <w:sz w:val="28"/>
          <w:szCs w:val="28"/>
          <w:lang w:val="vi-VN"/>
        </w:rPr>
        <w:lastRenderedPageBreak/>
        <w:t>- Phối hợp với đài truyền thanh, truyền hình huyện, bản tin nội bộ và cổng thông tin điện tử của huyện tuyên truyền sâu đậm hoạt động hội và phong trào nông dân trên đia bàn.</w:t>
      </w:r>
    </w:p>
    <w:p w:rsidR="00F2780A" w:rsidRDefault="00F2780A" w:rsidP="00F2780A">
      <w:pPr>
        <w:spacing w:before="120" w:after="0" w:line="340" w:lineRule="exact"/>
        <w:ind w:firstLine="720"/>
        <w:jc w:val="both"/>
        <w:rPr>
          <w:rFonts w:ascii="Times New Roman" w:hAnsi="Times New Roman"/>
          <w:sz w:val="28"/>
          <w:szCs w:val="28"/>
        </w:rPr>
      </w:pPr>
      <w:r w:rsidRPr="004A25BE">
        <w:rPr>
          <w:rFonts w:ascii="Times New Roman" w:hAnsi="Times New Roman"/>
          <w:sz w:val="28"/>
          <w:szCs w:val="28"/>
        </w:rPr>
        <w:t xml:space="preserve">- Tham gia </w:t>
      </w:r>
      <w:r>
        <w:rPr>
          <w:rFonts w:ascii="Times New Roman" w:hAnsi="Times New Roman"/>
          <w:sz w:val="28"/>
          <w:szCs w:val="28"/>
        </w:rPr>
        <w:t>dự sinh hoạt chi hội</w:t>
      </w:r>
      <w:r>
        <w:rPr>
          <w:rFonts w:ascii="Times New Roman" w:hAnsi="Times New Roman"/>
          <w:sz w:val="28"/>
          <w:szCs w:val="28"/>
          <w:lang w:val="vi-VN"/>
        </w:rPr>
        <w:t>.</w:t>
      </w:r>
    </w:p>
    <w:p w:rsidR="00C20C1B" w:rsidRPr="007F0692" w:rsidRDefault="007F0692" w:rsidP="00691580">
      <w:pPr>
        <w:spacing w:before="120" w:after="0" w:line="340" w:lineRule="exact"/>
        <w:ind w:firstLine="720"/>
        <w:jc w:val="both"/>
        <w:rPr>
          <w:rFonts w:ascii="Times New Roman" w:hAnsi="Times New Roman"/>
          <w:b/>
          <w:sz w:val="28"/>
          <w:szCs w:val="28"/>
          <w:lang w:val="vi-VN"/>
        </w:rPr>
      </w:pPr>
      <w:r w:rsidRPr="007F0692">
        <w:rPr>
          <w:rFonts w:ascii="Times New Roman" w:hAnsi="Times New Roman"/>
          <w:b/>
          <w:sz w:val="28"/>
          <w:szCs w:val="28"/>
        </w:rPr>
        <w:t>3. C</w:t>
      </w:r>
      <w:r w:rsidR="0079144C" w:rsidRPr="007F0692">
        <w:rPr>
          <w:rFonts w:ascii="Times New Roman" w:hAnsi="Times New Roman"/>
          <w:b/>
          <w:sz w:val="28"/>
          <w:szCs w:val="28"/>
        </w:rPr>
        <w:t>ơ sở hội</w:t>
      </w:r>
    </w:p>
    <w:p w:rsidR="0035173F" w:rsidRPr="004A25BE" w:rsidRDefault="0035173F" w:rsidP="00691580">
      <w:pPr>
        <w:spacing w:before="120" w:after="0" w:line="340" w:lineRule="exact"/>
        <w:ind w:firstLine="720"/>
        <w:jc w:val="both"/>
        <w:rPr>
          <w:rFonts w:ascii="Times New Roman" w:hAnsi="Times New Roman"/>
          <w:sz w:val="28"/>
          <w:szCs w:val="28"/>
        </w:rPr>
      </w:pPr>
      <w:r>
        <w:rPr>
          <w:rFonts w:ascii="Times New Roman" w:hAnsi="Times New Roman"/>
          <w:sz w:val="28"/>
          <w:szCs w:val="28"/>
        </w:rPr>
        <w:t xml:space="preserve">- </w:t>
      </w:r>
      <w:r w:rsidR="00A106DF">
        <w:rPr>
          <w:rFonts w:ascii="Times New Roman" w:hAnsi="Times New Roman"/>
          <w:sz w:val="28"/>
          <w:szCs w:val="28"/>
        </w:rPr>
        <w:t>T</w:t>
      </w:r>
      <w:r w:rsidRPr="00890097">
        <w:rPr>
          <w:rFonts w:ascii="Times New Roman" w:hAnsi="Times New Roman"/>
          <w:sz w:val="28"/>
          <w:szCs w:val="28"/>
        </w:rPr>
        <w:t xml:space="preserve">ổ chức </w:t>
      </w:r>
      <w:r w:rsidRPr="004A25BE">
        <w:rPr>
          <w:rFonts w:ascii="Times New Roman" w:hAnsi="Times New Roman"/>
          <w:sz w:val="28"/>
          <w:szCs w:val="28"/>
        </w:rPr>
        <w:t xml:space="preserve">đợt sinh hoạt </w:t>
      </w:r>
      <w:r w:rsidR="007F0692">
        <w:rPr>
          <w:rFonts w:ascii="Times New Roman" w:hAnsi="Times New Roman"/>
          <w:sz w:val="28"/>
          <w:szCs w:val="28"/>
        </w:rPr>
        <w:t xml:space="preserve">chính trị </w:t>
      </w:r>
      <w:r w:rsidR="002B2A2C">
        <w:rPr>
          <w:rFonts w:ascii="Times New Roman" w:hAnsi="Times New Roman"/>
          <w:sz w:val="28"/>
          <w:szCs w:val="28"/>
        </w:rPr>
        <w:t>ở tất cả các cơ sở hội</w:t>
      </w:r>
      <w:r w:rsidR="0091237D">
        <w:rPr>
          <w:rFonts w:ascii="Times New Roman" w:hAnsi="Times New Roman"/>
          <w:sz w:val="28"/>
          <w:szCs w:val="28"/>
          <w:lang w:val="vi-VN"/>
        </w:rPr>
        <w:t>, chi hội</w:t>
      </w:r>
      <w:r w:rsidR="002B2A2C">
        <w:rPr>
          <w:rFonts w:ascii="Times New Roman" w:hAnsi="Times New Roman"/>
          <w:sz w:val="28"/>
          <w:szCs w:val="28"/>
        </w:rPr>
        <w:t xml:space="preserve"> </w:t>
      </w:r>
      <w:r w:rsidRPr="004A25BE">
        <w:rPr>
          <w:rFonts w:ascii="Times New Roman" w:hAnsi="Times New Roman"/>
          <w:sz w:val="28"/>
          <w:szCs w:val="28"/>
        </w:rPr>
        <w:t xml:space="preserve">kỷ niệm 89 năm ngày thành lập Hội gắn với phát động thi đua </w:t>
      </w:r>
      <w:r w:rsidR="00D60484">
        <w:rPr>
          <w:rFonts w:ascii="Times New Roman" w:hAnsi="Times New Roman"/>
          <w:sz w:val="28"/>
          <w:szCs w:val="28"/>
        </w:rPr>
        <w:t xml:space="preserve">“Nông dân Nghệ An làm theo lời </w:t>
      </w:r>
      <w:r w:rsidR="00D60484">
        <w:rPr>
          <w:rFonts w:ascii="Times New Roman" w:hAnsi="Times New Roman"/>
          <w:sz w:val="28"/>
          <w:szCs w:val="28"/>
          <w:lang w:val="vi-VN"/>
        </w:rPr>
        <w:t>B</w:t>
      </w:r>
      <w:r w:rsidRPr="007F0692">
        <w:rPr>
          <w:rFonts w:ascii="Times New Roman" w:hAnsi="Times New Roman"/>
          <w:sz w:val="28"/>
          <w:szCs w:val="28"/>
        </w:rPr>
        <w:t>ác</w:t>
      </w:r>
      <w:r w:rsidR="00A62160" w:rsidRPr="007F0692">
        <w:rPr>
          <w:rFonts w:ascii="Times New Roman" w:hAnsi="Times New Roman"/>
          <w:sz w:val="28"/>
          <w:szCs w:val="28"/>
        </w:rPr>
        <w:t xml:space="preserve"> dặn</w:t>
      </w:r>
      <w:r w:rsidRPr="007F0692">
        <w:rPr>
          <w:rFonts w:ascii="Times New Roman" w:hAnsi="Times New Roman"/>
          <w:sz w:val="28"/>
          <w:szCs w:val="28"/>
        </w:rPr>
        <w:t>”</w:t>
      </w:r>
      <w:r w:rsidR="007F0692">
        <w:rPr>
          <w:rFonts w:ascii="Times New Roman" w:hAnsi="Times New Roman"/>
          <w:i/>
          <w:sz w:val="28"/>
          <w:szCs w:val="28"/>
        </w:rPr>
        <w:t xml:space="preserve"> (theo Kế hoạch số 36-KH/HNDT, ngày 26/6/2019 của Ban Thường vụ Tỉnh hội)</w:t>
      </w:r>
      <w:r w:rsidRPr="004A25BE">
        <w:rPr>
          <w:rFonts w:ascii="Times New Roman" w:hAnsi="Times New Roman"/>
          <w:sz w:val="28"/>
          <w:szCs w:val="28"/>
        </w:rPr>
        <w:t>.</w:t>
      </w:r>
    </w:p>
    <w:p w:rsidR="00793A28" w:rsidRPr="00793A28" w:rsidRDefault="00793A28" w:rsidP="00691580">
      <w:pPr>
        <w:spacing w:before="120" w:after="0" w:line="340" w:lineRule="exact"/>
        <w:ind w:firstLine="720"/>
        <w:jc w:val="both"/>
        <w:rPr>
          <w:rFonts w:ascii="Times New Roman" w:hAnsi="Times New Roman"/>
          <w:sz w:val="28"/>
          <w:szCs w:val="28"/>
        </w:rPr>
      </w:pPr>
      <w:r w:rsidRPr="00DA1D8D">
        <w:rPr>
          <w:rFonts w:ascii="Times New Roman" w:hAnsi="Times New Roman"/>
          <w:sz w:val="28"/>
          <w:szCs w:val="28"/>
        </w:rPr>
        <w:t xml:space="preserve">- </w:t>
      </w:r>
      <w:r w:rsidR="00DA1D8D" w:rsidRPr="00DA1D8D">
        <w:rPr>
          <w:rFonts w:ascii="Times New Roman" w:hAnsi="Times New Roman"/>
          <w:sz w:val="28"/>
          <w:szCs w:val="28"/>
        </w:rPr>
        <w:t>Tổ chức treo băng rôn, áp phích tuyên truyền cổ động tại nơi công cộng và trụ sở cơ quan Hội nhằm chào mừng kỷ niệm 89 năm Ngày thành lập Hội Nông dân Việt Nam.</w:t>
      </w:r>
    </w:p>
    <w:p w:rsidR="00F02C4A" w:rsidRPr="009001E5" w:rsidRDefault="004A25BE" w:rsidP="00691580">
      <w:pPr>
        <w:spacing w:before="120" w:after="0" w:line="340" w:lineRule="exact"/>
        <w:ind w:firstLine="720"/>
        <w:jc w:val="both"/>
        <w:rPr>
          <w:rFonts w:ascii="Times New Roman" w:hAnsi="Times New Roman"/>
          <w:spacing w:val="-2"/>
          <w:sz w:val="28"/>
          <w:szCs w:val="28"/>
        </w:rPr>
      </w:pPr>
      <w:r w:rsidRPr="009001E5">
        <w:rPr>
          <w:rFonts w:ascii="Times New Roman" w:hAnsi="Times New Roman"/>
          <w:spacing w:val="-2"/>
          <w:sz w:val="28"/>
          <w:szCs w:val="28"/>
        </w:rPr>
        <w:t xml:space="preserve">- </w:t>
      </w:r>
      <w:r w:rsidR="00A62160" w:rsidRPr="009001E5">
        <w:rPr>
          <w:rFonts w:ascii="Times New Roman" w:hAnsi="Times New Roman"/>
          <w:spacing w:val="-2"/>
          <w:sz w:val="28"/>
          <w:szCs w:val="28"/>
        </w:rPr>
        <w:t xml:space="preserve">Tổ chức các hoạt động </w:t>
      </w:r>
      <w:r w:rsidR="00395AF9" w:rsidRPr="009001E5">
        <w:rPr>
          <w:rFonts w:ascii="Times New Roman" w:hAnsi="Times New Roman"/>
          <w:spacing w:val="-2"/>
          <w:sz w:val="28"/>
          <w:szCs w:val="28"/>
        </w:rPr>
        <w:t xml:space="preserve"> giao lưu</w:t>
      </w:r>
      <w:r w:rsidR="007F0692" w:rsidRPr="009001E5">
        <w:rPr>
          <w:rFonts w:ascii="Times New Roman" w:hAnsi="Times New Roman"/>
          <w:spacing w:val="-2"/>
          <w:sz w:val="28"/>
          <w:szCs w:val="28"/>
        </w:rPr>
        <w:t>,</w:t>
      </w:r>
      <w:r w:rsidR="00395AF9" w:rsidRPr="009001E5">
        <w:rPr>
          <w:rFonts w:ascii="Times New Roman" w:hAnsi="Times New Roman"/>
          <w:spacing w:val="-2"/>
          <w:sz w:val="28"/>
          <w:szCs w:val="28"/>
        </w:rPr>
        <w:t xml:space="preserve"> </w:t>
      </w:r>
      <w:r w:rsidR="00A62160" w:rsidRPr="009001E5">
        <w:rPr>
          <w:rFonts w:ascii="Times New Roman" w:hAnsi="Times New Roman"/>
          <w:spacing w:val="-2"/>
          <w:sz w:val="28"/>
          <w:szCs w:val="28"/>
        </w:rPr>
        <w:t>văn nghệ, TDTT ở</w:t>
      </w:r>
      <w:r w:rsidR="007F0692" w:rsidRPr="009001E5">
        <w:rPr>
          <w:rFonts w:ascii="Times New Roman" w:hAnsi="Times New Roman"/>
          <w:spacing w:val="-2"/>
          <w:sz w:val="28"/>
          <w:szCs w:val="28"/>
        </w:rPr>
        <w:t xml:space="preserve"> cấp cơ sở và </w:t>
      </w:r>
      <w:r w:rsidR="00F2780A" w:rsidRPr="009001E5">
        <w:rPr>
          <w:rFonts w:ascii="Times New Roman" w:hAnsi="Times New Roman"/>
          <w:spacing w:val="-2"/>
          <w:sz w:val="28"/>
          <w:szCs w:val="28"/>
        </w:rPr>
        <w:t>chi</w:t>
      </w:r>
      <w:r w:rsidR="007F0692" w:rsidRPr="009001E5">
        <w:rPr>
          <w:rFonts w:ascii="Times New Roman" w:hAnsi="Times New Roman"/>
          <w:spacing w:val="-2"/>
          <w:sz w:val="28"/>
          <w:szCs w:val="28"/>
        </w:rPr>
        <w:t xml:space="preserve">, tổ </w:t>
      </w:r>
      <w:r w:rsidR="00F2780A" w:rsidRPr="009001E5">
        <w:rPr>
          <w:rFonts w:ascii="Times New Roman" w:hAnsi="Times New Roman"/>
          <w:spacing w:val="-2"/>
          <w:sz w:val="28"/>
          <w:szCs w:val="28"/>
        </w:rPr>
        <w:t>hội</w:t>
      </w:r>
      <w:r w:rsidR="007F0692" w:rsidRPr="009001E5">
        <w:rPr>
          <w:rFonts w:ascii="Times New Roman" w:hAnsi="Times New Roman"/>
          <w:spacing w:val="-2"/>
          <w:sz w:val="28"/>
          <w:szCs w:val="28"/>
        </w:rPr>
        <w:t>.</w:t>
      </w:r>
    </w:p>
    <w:p w:rsidR="002A305A" w:rsidRDefault="002A305A" w:rsidP="002A305A">
      <w:pPr>
        <w:spacing w:before="120" w:after="0" w:line="340" w:lineRule="exact"/>
        <w:ind w:firstLine="720"/>
        <w:jc w:val="both"/>
        <w:rPr>
          <w:rFonts w:ascii="Times New Roman" w:hAnsi="Times New Roman"/>
          <w:b/>
          <w:sz w:val="28"/>
          <w:szCs w:val="28"/>
          <w:lang w:val="vi-VN"/>
        </w:rPr>
      </w:pPr>
      <w:r>
        <w:rPr>
          <w:rFonts w:ascii="Times New Roman" w:hAnsi="Times New Roman"/>
          <w:b/>
          <w:sz w:val="28"/>
          <w:szCs w:val="28"/>
          <w:lang w:val="vi-VN"/>
        </w:rPr>
        <w:t>I</w:t>
      </w:r>
      <w:r>
        <w:rPr>
          <w:rFonts w:ascii="Times New Roman" w:hAnsi="Times New Roman"/>
          <w:b/>
          <w:sz w:val="28"/>
          <w:szCs w:val="28"/>
        </w:rPr>
        <w:t>V. KHẨU HIỆU TUYÊN TRUYỀN</w:t>
      </w:r>
    </w:p>
    <w:p w:rsidR="002A305A" w:rsidRPr="00B72F66" w:rsidRDefault="002A305A" w:rsidP="002A305A">
      <w:pPr>
        <w:spacing w:before="120" w:after="0" w:line="340" w:lineRule="exact"/>
        <w:ind w:firstLine="720"/>
        <w:jc w:val="both"/>
        <w:rPr>
          <w:rFonts w:ascii="Times New Roman" w:hAnsi="Times New Roman"/>
          <w:sz w:val="28"/>
          <w:szCs w:val="28"/>
        </w:rPr>
      </w:pPr>
      <w:r w:rsidRPr="00B72F66">
        <w:rPr>
          <w:rFonts w:ascii="Times New Roman" w:hAnsi="Times New Roman"/>
          <w:sz w:val="28"/>
          <w:szCs w:val="28"/>
        </w:rPr>
        <w:t>1. Nhiệt liệt chào mừng kỷ niệm 89 năm Ngày thành lập Hội Nông dân Việt Nam (14/10/1930 – 14/10/2019)!</w:t>
      </w:r>
    </w:p>
    <w:p w:rsidR="002A305A" w:rsidRPr="00B72F66" w:rsidRDefault="007F0692" w:rsidP="002A305A">
      <w:pPr>
        <w:spacing w:before="120" w:after="0" w:line="340" w:lineRule="exact"/>
        <w:ind w:firstLine="720"/>
        <w:jc w:val="both"/>
        <w:rPr>
          <w:rFonts w:ascii="Times New Roman" w:hAnsi="Times New Roman"/>
          <w:sz w:val="28"/>
          <w:szCs w:val="28"/>
        </w:rPr>
      </w:pPr>
      <w:r>
        <w:rPr>
          <w:rFonts w:ascii="Times New Roman" w:hAnsi="Times New Roman"/>
          <w:sz w:val="28"/>
          <w:szCs w:val="28"/>
        </w:rPr>
        <w:t>2</w:t>
      </w:r>
      <w:r w:rsidR="002A305A" w:rsidRPr="00B72F66">
        <w:rPr>
          <w:rFonts w:ascii="Times New Roman" w:hAnsi="Times New Roman"/>
          <w:sz w:val="28"/>
          <w:szCs w:val="28"/>
        </w:rPr>
        <w:t>. Phát huy truyền thống vẻ vang, quyết tâm thực hiện thắng lợi các nhiệm vụ công tác Hội và phong trào nông dân!</w:t>
      </w:r>
    </w:p>
    <w:p w:rsidR="002A305A" w:rsidRPr="00B72F66" w:rsidRDefault="007F0692" w:rsidP="002A305A">
      <w:pPr>
        <w:spacing w:before="120" w:after="0" w:line="340" w:lineRule="exact"/>
        <w:ind w:firstLine="720"/>
        <w:jc w:val="both"/>
        <w:rPr>
          <w:rFonts w:ascii="Times New Roman" w:hAnsi="Times New Roman"/>
          <w:sz w:val="28"/>
          <w:szCs w:val="28"/>
          <w:lang w:val="vi-VN"/>
        </w:rPr>
      </w:pPr>
      <w:r>
        <w:rPr>
          <w:rFonts w:ascii="Times New Roman" w:hAnsi="Times New Roman"/>
          <w:sz w:val="28"/>
          <w:szCs w:val="28"/>
        </w:rPr>
        <w:t>3</w:t>
      </w:r>
      <w:r w:rsidR="002A305A" w:rsidRPr="00B72F66">
        <w:rPr>
          <w:rFonts w:ascii="Times New Roman" w:hAnsi="Times New Roman"/>
          <w:sz w:val="28"/>
          <w:szCs w:val="28"/>
          <w:lang w:val="vi-VN"/>
        </w:rPr>
        <w:t>. Xây dựng Hội Nông dân trong sạch, vững mạnh, xứng đáng là Trung tâm nòng cốt trong phong trào nông dân và công cuộc xây dựng nông thôn mới.</w:t>
      </w:r>
    </w:p>
    <w:p w:rsidR="002A305A" w:rsidRPr="00B72F66" w:rsidRDefault="007F0692" w:rsidP="002A305A">
      <w:pPr>
        <w:spacing w:before="120" w:after="0" w:line="340" w:lineRule="exact"/>
        <w:ind w:firstLine="720"/>
        <w:jc w:val="both"/>
        <w:rPr>
          <w:rFonts w:ascii="Times New Roman" w:hAnsi="Times New Roman"/>
          <w:sz w:val="28"/>
          <w:szCs w:val="28"/>
          <w:lang w:val="vi-VN"/>
        </w:rPr>
      </w:pPr>
      <w:r>
        <w:rPr>
          <w:rFonts w:ascii="Times New Roman" w:hAnsi="Times New Roman"/>
          <w:sz w:val="28"/>
          <w:szCs w:val="28"/>
        </w:rPr>
        <w:t>4</w:t>
      </w:r>
      <w:r w:rsidR="002A305A" w:rsidRPr="00B72F66">
        <w:rPr>
          <w:rFonts w:ascii="Times New Roman" w:hAnsi="Times New Roman"/>
          <w:sz w:val="28"/>
          <w:szCs w:val="28"/>
          <w:lang w:val="vi-VN"/>
        </w:rPr>
        <w:t>. Nông dân Nghệ An đoàn kết, sáng tạo, chủ động hội nhập, chung tay xây dựng nông thôn mới</w:t>
      </w:r>
    </w:p>
    <w:p w:rsidR="002A305A" w:rsidRPr="002A305A" w:rsidRDefault="007F0692" w:rsidP="002A305A">
      <w:pPr>
        <w:shd w:val="clear" w:color="auto" w:fill="FFFFFF"/>
        <w:tabs>
          <w:tab w:val="left" w:pos="709"/>
        </w:tabs>
        <w:spacing w:before="120" w:after="0" w:line="340" w:lineRule="exact"/>
        <w:ind w:firstLine="720"/>
        <w:jc w:val="both"/>
        <w:rPr>
          <w:rFonts w:ascii="Times New Roman" w:hAnsi="Times New Roman"/>
          <w:color w:val="000000"/>
          <w:spacing w:val="-8"/>
          <w:sz w:val="28"/>
          <w:szCs w:val="28"/>
        </w:rPr>
      </w:pPr>
      <w:r>
        <w:rPr>
          <w:rFonts w:ascii="Times New Roman" w:hAnsi="Times New Roman"/>
          <w:bCs/>
          <w:iCs/>
          <w:sz w:val="28"/>
          <w:szCs w:val="28"/>
        </w:rPr>
        <w:t>5</w:t>
      </w:r>
      <w:r w:rsidR="002A305A" w:rsidRPr="00B72F66">
        <w:rPr>
          <w:rFonts w:ascii="Times New Roman" w:hAnsi="Times New Roman"/>
          <w:bCs/>
          <w:iCs/>
          <w:sz w:val="28"/>
          <w:szCs w:val="28"/>
          <w:lang w:val="vi-VN"/>
        </w:rPr>
        <w:t>. Phát huy vai trò của Hội Nông dân và giai cấp nông dân trong phát triển nông nghiệp thịnh vượng, nông dân giàu có, nông thôn văn minh, hiện đại</w:t>
      </w:r>
      <w:r w:rsidR="002A305A" w:rsidRPr="00B72F66">
        <w:rPr>
          <w:rFonts w:ascii="Times New Roman" w:hAnsi="Times New Roman"/>
          <w:sz w:val="28"/>
          <w:szCs w:val="28"/>
          <w:lang w:val="vi-VN"/>
        </w:rPr>
        <w:t xml:space="preserve">. </w:t>
      </w:r>
    </w:p>
    <w:p w:rsidR="00DE26F0" w:rsidRDefault="006A3909" w:rsidP="00691580">
      <w:pPr>
        <w:spacing w:before="120" w:after="0" w:line="340" w:lineRule="exact"/>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V. </w:t>
      </w:r>
      <w:r w:rsidR="00732DB2">
        <w:rPr>
          <w:rFonts w:ascii="Times New Roman" w:hAnsi="Times New Roman"/>
          <w:b/>
          <w:bCs/>
          <w:color w:val="000000"/>
          <w:sz w:val="28"/>
          <w:szCs w:val="28"/>
          <w:lang w:val="vi-VN"/>
        </w:rPr>
        <w:t>TỔ CHỨC THỰC HIỆN</w:t>
      </w:r>
    </w:p>
    <w:p w:rsidR="00C16182" w:rsidRPr="00B72F66" w:rsidRDefault="0058077D" w:rsidP="00691580">
      <w:pPr>
        <w:shd w:val="clear" w:color="auto" w:fill="FFFFFF"/>
        <w:tabs>
          <w:tab w:val="left" w:pos="720"/>
          <w:tab w:val="left" w:pos="993"/>
        </w:tabs>
        <w:spacing w:before="120" w:after="0" w:line="340" w:lineRule="exact"/>
        <w:ind w:firstLine="720"/>
        <w:jc w:val="both"/>
        <w:rPr>
          <w:rFonts w:ascii="Times New Roman" w:hAnsi="Times New Roman"/>
          <w:bCs/>
          <w:color w:val="000000"/>
          <w:sz w:val="28"/>
          <w:szCs w:val="28"/>
          <w:lang w:val="vi-VN"/>
        </w:rPr>
      </w:pPr>
      <w:r w:rsidRPr="00B72F66">
        <w:rPr>
          <w:rFonts w:ascii="Times New Roman" w:hAnsi="Times New Roman"/>
          <w:bCs/>
          <w:color w:val="000000"/>
          <w:sz w:val="28"/>
          <w:szCs w:val="28"/>
        </w:rPr>
        <w:t xml:space="preserve">1. </w:t>
      </w:r>
      <w:r w:rsidR="00C16182" w:rsidRPr="00B72F66">
        <w:rPr>
          <w:rFonts w:ascii="Times New Roman" w:hAnsi="Times New Roman"/>
          <w:bCs/>
          <w:color w:val="000000"/>
          <w:sz w:val="28"/>
          <w:szCs w:val="28"/>
          <w:lang w:val="vi-VN"/>
        </w:rPr>
        <w:t>Giao ban Tuyên giáo chủ trì phối hợp với</w:t>
      </w:r>
      <w:r w:rsidR="00C16182" w:rsidRPr="00B72F66">
        <w:rPr>
          <w:rFonts w:ascii="Times New Roman" w:hAnsi="Times New Roman"/>
          <w:bCs/>
          <w:color w:val="000000"/>
          <w:sz w:val="28"/>
          <w:szCs w:val="28"/>
        </w:rPr>
        <w:t xml:space="preserve"> Văn phòng,</w:t>
      </w:r>
      <w:r w:rsidR="00C16182" w:rsidRPr="00B72F66">
        <w:rPr>
          <w:rFonts w:ascii="Times New Roman" w:hAnsi="Times New Roman"/>
          <w:bCs/>
          <w:color w:val="000000"/>
          <w:sz w:val="28"/>
          <w:szCs w:val="28"/>
          <w:lang w:val="vi-VN"/>
        </w:rPr>
        <w:t xml:space="preserve"> các ban, trung tâm của Tỉnh </w:t>
      </w:r>
      <w:r w:rsidR="00E42F5B" w:rsidRPr="00B72F66">
        <w:rPr>
          <w:rFonts w:ascii="Times New Roman" w:hAnsi="Times New Roman"/>
          <w:bCs/>
          <w:color w:val="000000"/>
          <w:sz w:val="28"/>
          <w:szCs w:val="28"/>
          <w:lang w:val="vi-VN"/>
        </w:rPr>
        <w:t>h</w:t>
      </w:r>
      <w:r w:rsidR="00C16182" w:rsidRPr="00B72F66">
        <w:rPr>
          <w:rFonts w:ascii="Times New Roman" w:hAnsi="Times New Roman"/>
          <w:bCs/>
          <w:color w:val="000000"/>
          <w:sz w:val="28"/>
          <w:szCs w:val="28"/>
          <w:lang w:val="vi-VN"/>
        </w:rPr>
        <w:t xml:space="preserve">ội hướng dẫn cụ thể để tổ chức tốt các hoạt động </w:t>
      </w:r>
      <w:r w:rsidR="007F3C39" w:rsidRPr="00B72F66">
        <w:rPr>
          <w:rFonts w:ascii="Times New Roman" w:hAnsi="Times New Roman"/>
          <w:bCs/>
          <w:color w:val="000000"/>
          <w:sz w:val="28"/>
          <w:szCs w:val="28"/>
        </w:rPr>
        <w:t>kỷ niệm</w:t>
      </w:r>
      <w:r w:rsidR="00C16182" w:rsidRPr="00B72F66">
        <w:rPr>
          <w:rFonts w:ascii="Times New Roman" w:hAnsi="Times New Roman"/>
          <w:bCs/>
          <w:color w:val="000000"/>
          <w:sz w:val="28"/>
          <w:szCs w:val="28"/>
          <w:lang w:val="vi-VN"/>
        </w:rPr>
        <w:t>.</w:t>
      </w:r>
    </w:p>
    <w:p w:rsidR="00251B31" w:rsidRPr="00D60484" w:rsidRDefault="00BF46D3" w:rsidP="00691580">
      <w:pPr>
        <w:shd w:val="clear" w:color="auto" w:fill="FFFFFF"/>
        <w:tabs>
          <w:tab w:val="left" w:pos="720"/>
          <w:tab w:val="left" w:pos="993"/>
        </w:tabs>
        <w:spacing w:before="120" w:after="0" w:line="340" w:lineRule="exact"/>
        <w:ind w:firstLine="720"/>
        <w:jc w:val="both"/>
        <w:rPr>
          <w:spacing w:val="-2"/>
          <w:sz w:val="28"/>
          <w:szCs w:val="28"/>
        </w:rPr>
      </w:pPr>
      <w:r w:rsidRPr="00D60484">
        <w:rPr>
          <w:spacing w:val="-2"/>
          <w:sz w:val="28"/>
          <w:szCs w:val="28"/>
        </w:rPr>
        <w:t>2.</w:t>
      </w:r>
      <w:r w:rsidR="00691580" w:rsidRPr="00D60484">
        <w:rPr>
          <w:spacing w:val="-2"/>
          <w:sz w:val="28"/>
          <w:szCs w:val="28"/>
          <w:lang w:val="vi-VN"/>
        </w:rPr>
        <w:t xml:space="preserve"> </w:t>
      </w:r>
      <w:r w:rsidR="00E42F5B" w:rsidRPr="00D60484">
        <w:rPr>
          <w:rFonts w:ascii="Times New Roman" w:hAnsi="Times New Roman"/>
          <w:bCs/>
          <w:color w:val="000000"/>
          <w:spacing w:val="-2"/>
          <w:sz w:val="28"/>
          <w:szCs w:val="28"/>
        </w:rPr>
        <w:t xml:space="preserve">Các cấp Hội căn cứ vào </w:t>
      </w:r>
      <w:r w:rsidR="00E42F5B" w:rsidRPr="00D60484">
        <w:rPr>
          <w:rFonts w:ascii="Times New Roman" w:hAnsi="Times New Roman"/>
          <w:bCs/>
          <w:color w:val="000000"/>
          <w:spacing w:val="-2"/>
          <w:sz w:val="28"/>
          <w:szCs w:val="28"/>
          <w:lang w:val="vi-VN"/>
        </w:rPr>
        <w:t>Kế hoạch</w:t>
      </w:r>
      <w:r w:rsidR="00E42F5B" w:rsidRPr="00D60484">
        <w:rPr>
          <w:rFonts w:ascii="Times New Roman" w:hAnsi="Times New Roman"/>
          <w:bCs/>
          <w:color w:val="000000"/>
          <w:spacing w:val="-2"/>
          <w:sz w:val="28"/>
          <w:szCs w:val="28"/>
        </w:rPr>
        <w:t xml:space="preserve"> của </w:t>
      </w:r>
      <w:r w:rsidR="00E42F5B" w:rsidRPr="00D60484">
        <w:rPr>
          <w:rFonts w:ascii="Times New Roman" w:hAnsi="Times New Roman"/>
          <w:bCs/>
          <w:color w:val="000000"/>
          <w:spacing w:val="-2"/>
          <w:sz w:val="28"/>
          <w:szCs w:val="28"/>
          <w:lang w:val="vi-VN"/>
        </w:rPr>
        <w:t>T</w:t>
      </w:r>
      <w:r w:rsidR="00E42F5B" w:rsidRPr="00D60484">
        <w:rPr>
          <w:rFonts w:ascii="Times New Roman" w:hAnsi="Times New Roman"/>
          <w:bCs/>
          <w:color w:val="000000"/>
          <w:spacing w:val="-2"/>
          <w:sz w:val="28"/>
          <w:szCs w:val="28"/>
        </w:rPr>
        <w:t xml:space="preserve">ỉnh </w:t>
      </w:r>
      <w:r w:rsidR="00E42F5B" w:rsidRPr="00D60484">
        <w:rPr>
          <w:rFonts w:ascii="Times New Roman" w:hAnsi="Times New Roman"/>
          <w:bCs/>
          <w:color w:val="000000"/>
          <w:spacing w:val="-2"/>
          <w:sz w:val="28"/>
          <w:szCs w:val="28"/>
          <w:lang w:val="vi-VN"/>
        </w:rPr>
        <w:t>h</w:t>
      </w:r>
      <w:r w:rsidR="00E42F5B" w:rsidRPr="00D60484">
        <w:rPr>
          <w:rFonts w:ascii="Times New Roman" w:hAnsi="Times New Roman"/>
          <w:bCs/>
          <w:color w:val="000000"/>
          <w:spacing w:val="-2"/>
          <w:sz w:val="28"/>
          <w:szCs w:val="28"/>
        </w:rPr>
        <w:t xml:space="preserve">ội và tình hình thực tế ở đơn vị mình để xây dựng kế hoạch tổ chức kỷ niệm và chỉ </w:t>
      </w:r>
      <w:r w:rsidR="00691580" w:rsidRPr="00D60484">
        <w:rPr>
          <w:rFonts w:ascii="Times New Roman" w:hAnsi="Times New Roman"/>
          <w:bCs/>
          <w:color w:val="000000"/>
          <w:spacing w:val="-2"/>
          <w:sz w:val="28"/>
          <w:szCs w:val="28"/>
        </w:rPr>
        <w:t>đạo cơ sở thực hiện có hiệu quả</w:t>
      </w:r>
      <w:r w:rsidR="00251B31" w:rsidRPr="00D60484">
        <w:rPr>
          <w:spacing w:val="-2"/>
          <w:sz w:val="28"/>
          <w:szCs w:val="28"/>
        </w:rPr>
        <w:t>.</w:t>
      </w:r>
    </w:p>
    <w:p w:rsidR="00581EFB" w:rsidRPr="00B72F66" w:rsidRDefault="00BF46D3" w:rsidP="00691580">
      <w:pPr>
        <w:shd w:val="clear" w:color="auto" w:fill="FFFFFF"/>
        <w:tabs>
          <w:tab w:val="left" w:pos="709"/>
        </w:tabs>
        <w:spacing w:before="120" w:after="0" w:line="340" w:lineRule="exact"/>
        <w:ind w:firstLine="720"/>
        <w:jc w:val="both"/>
        <w:rPr>
          <w:rFonts w:ascii="Times New Roman" w:hAnsi="Times New Roman"/>
          <w:color w:val="000000"/>
          <w:sz w:val="28"/>
          <w:szCs w:val="28"/>
        </w:rPr>
      </w:pPr>
      <w:r w:rsidRPr="00B72F66">
        <w:rPr>
          <w:rFonts w:ascii="Times New Roman" w:hAnsi="Times New Roman"/>
          <w:bCs/>
          <w:color w:val="000000"/>
          <w:sz w:val="28"/>
          <w:szCs w:val="28"/>
        </w:rPr>
        <w:t xml:space="preserve">3. Trong quá trình thực hiện cần làm tốt công tác kiểm tra, đôn đốc để kịp thời điều chỉnh cho phù hợp với tình hình thực tiễn của địa phương và các quy định hiện hành </w:t>
      </w:r>
      <w:r w:rsidRPr="00B72F66">
        <w:rPr>
          <w:rFonts w:ascii="Times New Roman" w:hAnsi="Times New Roman"/>
          <w:bCs/>
          <w:color w:val="000000"/>
          <w:sz w:val="28"/>
          <w:szCs w:val="28"/>
          <w:lang w:val="vi-VN"/>
        </w:rPr>
        <w:t>.</w:t>
      </w:r>
      <w:bookmarkStart w:id="0" w:name="_GoBack"/>
      <w:bookmarkEnd w:id="0"/>
    </w:p>
    <w:p w:rsidR="00BF46D3" w:rsidRPr="00B72F66" w:rsidRDefault="00BF46D3" w:rsidP="00691580">
      <w:pPr>
        <w:shd w:val="clear" w:color="auto" w:fill="FFFFFF"/>
        <w:tabs>
          <w:tab w:val="left" w:pos="709"/>
        </w:tabs>
        <w:spacing w:before="120" w:after="0" w:line="340" w:lineRule="exact"/>
        <w:ind w:firstLine="720"/>
        <w:jc w:val="both"/>
        <w:rPr>
          <w:rFonts w:ascii="Times New Roman" w:hAnsi="Times New Roman"/>
          <w:color w:val="000000"/>
          <w:sz w:val="28"/>
          <w:szCs w:val="28"/>
          <w:lang w:val="vi-VN"/>
        </w:rPr>
      </w:pPr>
      <w:r w:rsidRPr="00B72F66">
        <w:rPr>
          <w:rFonts w:ascii="Times New Roman" w:hAnsi="Times New Roman"/>
          <w:bCs/>
          <w:color w:val="000000"/>
          <w:sz w:val="28"/>
          <w:szCs w:val="28"/>
          <w:lang w:val="vi-VN"/>
        </w:rPr>
        <w:lastRenderedPageBreak/>
        <w:t xml:space="preserve">Kết thúc </w:t>
      </w:r>
      <w:r w:rsidR="00581EFB" w:rsidRPr="00B72F66">
        <w:rPr>
          <w:rFonts w:ascii="Times New Roman" w:hAnsi="Times New Roman"/>
          <w:bCs/>
          <w:color w:val="000000"/>
          <w:sz w:val="28"/>
          <w:szCs w:val="28"/>
        </w:rPr>
        <w:t>các hoạt động kỷ niệm</w:t>
      </w:r>
      <w:r w:rsidRPr="00B72F66">
        <w:rPr>
          <w:rFonts w:ascii="Times New Roman" w:hAnsi="Times New Roman"/>
          <w:bCs/>
          <w:color w:val="000000"/>
          <w:sz w:val="28"/>
          <w:szCs w:val="28"/>
          <w:lang w:val="vi-VN"/>
        </w:rPr>
        <w:t>,</w:t>
      </w:r>
      <w:r w:rsidR="00D9024F" w:rsidRPr="00B72F66">
        <w:rPr>
          <w:rFonts w:ascii="Times New Roman" w:hAnsi="Times New Roman"/>
          <w:bCs/>
          <w:color w:val="000000"/>
          <w:sz w:val="28"/>
          <w:szCs w:val="28"/>
          <w:lang w:val="vi-VN"/>
        </w:rPr>
        <w:t xml:space="preserve"> yêu cầu các huyện, thành, thị hội báo cáo kết quả về </w:t>
      </w:r>
      <w:r w:rsidR="00D9024F" w:rsidRPr="00B72F66">
        <w:rPr>
          <w:rFonts w:ascii="Times New Roman" w:hAnsi="Times New Roman"/>
          <w:bCs/>
          <w:color w:val="000000"/>
          <w:sz w:val="28"/>
          <w:szCs w:val="28"/>
        </w:rPr>
        <w:t>Ban Tuyên giáo</w:t>
      </w:r>
      <w:r w:rsidR="00354200" w:rsidRPr="00B72F66">
        <w:rPr>
          <w:rFonts w:ascii="Times New Roman" w:hAnsi="Times New Roman"/>
          <w:bCs/>
          <w:color w:val="000000"/>
          <w:sz w:val="28"/>
          <w:szCs w:val="28"/>
          <w:lang w:val="vi-VN"/>
        </w:rPr>
        <w:t xml:space="preserve"> Tỉnh hội</w:t>
      </w:r>
      <w:r w:rsidRPr="00B72F66">
        <w:rPr>
          <w:rFonts w:ascii="Times New Roman" w:hAnsi="Times New Roman"/>
          <w:bCs/>
          <w:color w:val="000000"/>
          <w:sz w:val="28"/>
          <w:szCs w:val="28"/>
          <w:lang w:val="vi-VN"/>
        </w:rPr>
        <w:t xml:space="preserve"> trước ngày 20/10/201</w:t>
      </w:r>
      <w:r w:rsidR="00581EFB" w:rsidRPr="00B72F66">
        <w:rPr>
          <w:rFonts w:ascii="Times New Roman" w:hAnsi="Times New Roman"/>
          <w:bCs/>
          <w:color w:val="000000"/>
          <w:sz w:val="28"/>
          <w:szCs w:val="28"/>
        </w:rPr>
        <w:t>9</w:t>
      </w:r>
      <w:r w:rsidRPr="00B72F66">
        <w:rPr>
          <w:rFonts w:ascii="Times New Roman" w:hAnsi="Times New Roman"/>
          <w:bCs/>
          <w:color w:val="000000"/>
          <w:sz w:val="28"/>
          <w:szCs w:val="28"/>
          <w:lang w:val="vi-VN"/>
        </w:rPr>
        <w:t xml:space="preserve"> để tổng </w:t>
      </w:r>
      <w:r w:rsidR="00D9024F" w:rsidRPr="00B72F66">
        <w:rPr>
          <w:rFonts w:ascii="Times New Roman" w:hAnsi="Times New Roman"/>
          <w:bCs/>
          <w:color w:val="000000"/>
          <w:sz w:val="28"/>
          <w:szCs w:val="28"/>
          <w:lang w:val="vi-VN"/>
        </w:rPr>
        <w:t>hợp báo cáo Ban Thường vụ Tỉnh h</w:t>
      </w:r>
      <w:r w:rsidRPr="00B72F66">
        <w:rPr>
          <w:rFonts w:ascii="Times New Roman" w:hAnsi="Times New Roman"/>
          <w:bCs/>
          <w:color w:val="000000"/>
          <w:sz w:val="28"/>
          <w:szCs w:val="28"/>
          <w:lang w:val="vi-VN"/>
        </w:rPr>
        <w:t>ội</w:t>
      </w:r>
      <w:r w:rsidR="00D9024F" w:rsidRPr="00B72F66">
        <w:rPr>
          <w:rFonts w:ascii="Times New Roman" w:hAnsi="Times New Roman"/>
          <w:bCs/>
          <w:color w:val="000000"/>
          <w:sz w:val="28"/>
          <w:szCs w:val="28"/>
          <w:lang w:val="vi-VN"/>
        </w:rPr>
        <w:t>.</w:t>
      </w:r>
    </w:p>
    <w:p w:rsidR="00732DB2" w:rsidRDefault="00732DB2" w:rsidP="0058077D">
      <w:pPr>
        <w:spacing w:after="0" w:line="340" w:lineRule="exact"/>
        <w:ind w:firstLine="720"/>
        <w:jc w:val="both"/>
        <w:rPr>
          <w:rFonts w:ascii="Times New Roman" w:hAnsi="Times New Roman"/>
          <w:b/>
          <w:sz w:val="28"/>
          <w:szCs w:val="28"/>
        </w:rPr>
      </w:pPr>
    </w:p>
    <w:tbl>
      <w:tblPr>
        <w:tblW w:w="9072" w:type="dxa"/>
        <w:tblInd w:w="108" w:type="dxa"/>
        <w:tblLook w:val="0000"/>
      </w:tblPr>
      <w:tblGrid>
        <w:gridCol w:w="5103"/>
        <w:gridCol w:w="3969"/>
      </w:tblGrid>
      <w:tr w:rsidR="00D2779F" w:rsidRPr="008176B6" w:rsidTr="00284008">
        <w:tc>
          <w:tcPr>
            <w:tcW w:w="5103" w:type="dxa"/>
          </w:tcPr>
          <w:p w:rsidR="00D2779F" w:rsidRPr="008176B6" w:rsidRDefault="00D2779F" w:rsidP="0058077D">
            <w:pPr>
              <w:spacing w:after="0" w:line="340" w:lineRule="exact"/>
              <w:jc w:val="both"/>
              <w:rPr>
                <w:rFonts w:ascii="Times New Roman" w:hAnsi="Times New Roman"/>
                <w:snapToGrid w:val="0"/>
                <w:sz w:val="24"/>
                <w:szCs w:val="24"/>
              </w:rPr>
            </w:pPr>
            <w:r w:rsidRPr="008176B6">
              <w:rPr>
                <w:rFonts w:ascii="Times New Roman" w:hAnsi="Times New Roman"/>
                <w:snapToGrid w:val="0"/>
                <w:sz w:val="24"/>
                <w:szCs w:val="24"/>
                <w:u w:val="single"/>
              </w:rPr>
              <w:t>Nơi nhận:</w:t>
            </w:r>
          </w:p>
          <w:p w:rsidR="00D2779F" w:rsidRPr="008176B6" w:rsidRDefault="00D2779F" w:rsidP="0058077D">
            <w:pPr>
              <w:spacing w:after="0" w:line="340" w:lineRule="exact"/>
              <w:rPr>
                <w:rFonts w:ascii="Times New Roman" w:hAnsi="Times New Roman"/>
                <w:sz w:val="24"/>
                <w:szCs w:val="24"/>
              </w:rPr>
            </w:pPr>
            <w:r>
              <w:rPr>
                <w:rFonts w:ascii="Times New Roman" w:hAnsi="Times New Roman"/>
                <w:sz w:val="24"/>
                <w:szCs w:val="24"/>
                <w:lang w:val="vi-VN"/>
              </w:rPr>
              <w:t xml:space="preserve">- </w:t>
            </w:r>
            <w:r w:rsidR="00D9024F">
              <w:rPr>
                <w:rFonts w:ascii="Times New Roman" w:hAnsi="Times New Roman"/>
                <w:sz w:val="24"/>
                <w:szCs w:val="24"/>
              </w:rPr>
              <w:t xml:space="preserve">Ban Tuyên </w:t>
            </w:r>
            <w:r w:rsidR="00D9024F">
              <w:rPr>
                <w:rFonts w:ascii="Times New Roman" w:hAnsi="Times New Roman"/>
                <w:sz w:val="24"/>
                <w:szCs w:val="24"/>
                <w:lang w:val="vi-VN"/>
              </w:rPr>
              <w:t>huấn</w:t>
            </w:r>
            <w:r w:rsidRPr="008176B6">
              <w:rPr>
                <w:rFonts w:ascii="Times New Roman" w:hAnsi="Times New Roman"/>
                <w:sz w:val="24"/>
                <w:szCs w:val="24"/>
              </w:rPr>
              <w:t xml:space="preserve"> TW </w:t>
            </w:r>
            <w:r w:rsidR="00D9024F">
              <w:rPr>
                <w:rFonts w:ascii="Times New Roman" w:hAnsi="Times New Roman"/>
                <w:sz w:val="24"/>
                <w:szCs w:val="24"/>
                <w:lang w:val="vi-VN"/>
              </w:rPr>
              <w:t>h</w:t>
            </w:r>
            <w:r w:rsidRPr="008176B6">
              <w:rPr>
                <w:rFonts w:ascii="Times New Roman" w:hAnsi="Times New Roman"/>
                <w:sz w:val="24"/>
                <w:szCs w:val="24"/>
              </w:rPr>
              <w:t>ội;</w:t>
            </w:r>
          </w:p>
          <w:p w:rsidR="00D2779F" w:rsidRPr="008176B6" w:rsidRDefault="00D2779F" w:rsidP="0058077D">
            <w:pPr>
              <w:spacing w:after="0" w:line="340" w:lineRule="exact"/>
              <w:rPr>
                <w:rFonts w:ascii="Times New Roman" w:hAnsi="Times New Roman"/>
                <w:sz w:val="24"/>
                <w:szCs w:val="24"/>
              </w:rPr>
            </w:pPr>
            <w:r w:rsidRPr="008176B6">
              <w:rPr>
                <w:rFonts w:ascii="Times New Roman" w:hAnsi="Times New Roman"/>
                <w:sz w:val="24"/>
                <w:szCs w:val="24"/>
                <w:lang w:val="vi-VN"/>
              </w:rPr>
              <w:t xml:space="preserve">- </w:t>
            </w:r>
            <w:r w:rsidR="00D9024F">
              <w:rPr>
                <w:rFonts w:ascii="Times New Roman" w:hAnsi="Times New Roman"/>
                <w:sz w:val="24"/>
                <w:szCs w:val="24"/>
              </w:rPr>
              <w:t xml:space="preserve">Thường trực </w:t>
            </w:r>
            <w:r w:rsidR="00D9024F">
              <w:rPr>
                <w:rFonts w:ascii="Times New Roman" w:hAnsi="Times New Roman"/>
                <w:sz w:val="24"/>
                <w:szCs w:val="24"/>
                <w:lang w:val="vi-VN"/>
              </w:rPr>
              <w:t>T</w:t>
            </w:r>
            <w:r w:rsidRPr="008176B6">
              <w:rPr>
                <w:rFonts w:ascii="Times New Roman" w:hAnsi="Times New Roman"/>
                <w:sz w:val="24"/>
                <w:szCs w:val="24"/>
              </w:rPr>
              <w:t xml:space="preserve">ỉnh </w:t>
            </w:r>
            <w:r w:rsidR="00D9024F">
              <w:rPr>
                <w:rFonts w:ascii="Times New Roman" w:hAnsi="Times New Roman"/>
                <w:sz w:val="24"/>
                <w:szCs w:val="24"/>
                <w:lang w:val="vi-VN"/>
              </w:rPr>
              <w:t>h</w:t>
            </w:r>
            <w:r w:rsidRPr="008176B6">
              <w:rPr>
                <w:rFonts w:ascii="Times New Roman" w:hAnsi="Times New Roman"/>
                <w:sz w:val="24"/>
                <w:szCs w:val="24"/>
              </w:rPr>
              <w:t>ội;</w:t>
            </w:r>
          </w:p>
          <w:p w:rsidR="00D2779F" w:rsidRPr="008176B6" w:rsidRDefault="00D2779F" w:rsidP="0058077D">
            <w:pPr>
              <w:spacing w:after="0" w:line="340" w:lineRule="exact"/>
              <w:rPr>
                <w:rFonts w:ascii="Times New Roman" w:hAnsi="Times New Roman"/>
                <w:sz w:val="24"/>
                <w:szCs w:val="24"/>
                <w:lang w:val="vi-VN"/>
              </w:rPr>
            </w:pPr>
            <w:r w:rsidRPr="008176B6">
              <w:rPr>
                <w:rFonts w:ascii="Times New Roman" w:hAnsi="Times New Roman"/>
                <w:sz w:val="24"/>
                <w:szCs w:val="24"/>
                <w:lang w:val="vi-VN"/>
              </w:rPr>
              <w:t xml:space="preserve">- </w:t>
            </w:r>
            <w:r w:rsidR="00D9024F">
              <w:rPr>
                <w:rFonts w:ascii="Times New Roman" w:hAnsi="Times New Roman"/>
                <w:sz w:val="24"/>
                <w:szCs w:val="24"/>
                <w:lang w:val="vi-VN"/>
              </w:rPr>
              <w:t>Các ban, v</w:t>
            </w:r>
            <w:r w:rsidR="00D9024F">
              <w:rPr>
                <w:rFonts w:ascii="Times New Roman" w:hAnsi="Times New Roman"/>
                <w:sz w:val="24"/>
                <w:szCs w:val="24"/>
              </w:rPr>
              <w:t xml:space="preserve">ăn phòng, </w:t>
            </w:r>
            <w:r w:rsidR="00D9024F">
              <w:rPr>
                <w:rFonts w:ascii="Times New Roman" w:hAnsi="Times New Roman"/>
                <w:sz w:val="24"/>
                <w:szCs w:val="24"/>
                <w:lang w:val="vi-VN"/>
              </w:rPr>
              <w:t>trung tâm</w:t>
            </w:r>
            <w:r w:rsidR="00D9024F">
              <w:rPr>
                <w:rFonts w:ascii="Times New Roman" w:hAnsi="Times New Roman"/>
                <w:sz w:val="24"/>
                <w:szCs w:val="24"/>
              </w:rPr>
              <w:t xml:space="preserve"> </w:t>
            </w:r>
            <w:r w:rsidR="00D9024F">
              <w:rPr>
                <w:rFonts w:ascii="Times New Roman" w:hAnsi="Times New Roman"/>
                <w:sz w:val="24"/>
                <w:szCs w:val="24"/>
                <w:lang w:val="vi-VN"/>
              </w:rPr>
              <w:t>T</w:t>
            </w:r>
            <w:r w:rsidRPr="008176B6">
              <w:rPr>
                <w:rFonts w:ascii="Times New Roman" w:hAnsi="Times New Roman"/>
                <w:sz w:val="24"/>
                <w:szCs w:val="24"/>
              </w:rPr>
              <w:t xml:space="preserve">ỉnh </w:t>
            </w:r>
            <w:r w:rsidR="00D9024F">
              <w:rPr>
                <w:rFonts w:ascii="Times New Roman" w:hAnsi="Times New Roman"/>
                <w:sz w:val="24"/>
                <w:szCs w:val="24"/>
                <w:lang w:val="vi-VN"/>
              </w:rPr>
              <w:t>h</w:t>
            </w:r>
            <w:r w:rsidRPr="008176B6">
              <w:rPr>
                <w:rFonts w:ascii="Times New Roman" w:hAnsi="Times New Roman"/>
                <w:sz w:val="24"/>
                <w:szCs w:val="24"/>
              </w:rPr>
              <w:t>ội;</w:t>
            </w:r>
            <w:r w:rsidRPr="008176B6">
              <w:rPr>
                <w:rFonts w:ascii="Times New Roman" w:hAnsi="Times New Roman"/>
                <w:sz w:val="24"/>
                <w:szCs w:val="24"/>
                <w:lang w:val="vi-VN"/>
              </w:rPr>
              <w:t xml:space="preserve">                                   </w:t>
            </w:r>
          </w:p>
          <w:p w:rsidR="00D2779F" w:rsidRPr="008176B6" w:rsidRDefault="00D2779F" w:rsidP="0058077D">
            <w:pPr>
              <w:spacing w:after="0" w:line="340" w:lineRule="exact"/>
              <w:rPr>
                <w:rFonts w:ascii="Times New Roman" w:hAnsi="Times New Roman"/>
                <w:sz w:val="24"/>
                <w:szCs w:val="24"/>
                <w:lang w:val="vi-VN"/>
              </w:rPr>
            </w:pPr>
            <w:r w:rsidRPr="008176B6">
              <w:rPr>
                <w:rFonts w:ascii="Times New Roman" w:hAnsi="Times New Roman"/>
                <w:sz w:val="24"/>
                <w:szCs w:val="24"/>
                <w:lang w:val="vi-VN"/>
              </w:rPr>
              <w:t xml:space="preserve">- </w:t>
            </w:r>
            <w:r w:rsidR="00D9024F">
              <w:rPr>
                <w:rFonts w:ascii="Times New Roman" w:hAnsi="Times New Roman"/>
                <w:sz w:val="24"/>
                <w:szCs w:val="24"/>
              </w:rPr>
              <w:t xml:space="preserve">Các huyện, thành, thị </w:t>
            </w:r>
            <w:r w:rsidR="00D9024F">
              <w:rPr>
                <w:rFonts w:ascii="Times New Roman" w:hAnsi="Times New Roman"/>
                <w:sz w:val="24"/>
                <w:szCs w:val="24"/>
                <w:lang w:val="vi-VN"/>
              </w:rPr>
              <w:t>h</w:t>
            </w:r>
            <w:r w:rsidRPr="008176B6">
              <w:rPr>
                <w:rFonts w:ascii="Times New Roman" w:hAnsi="Times New Roman"/>
                <w:sz w:val="24"/>
                <w:szCs w:val="24"/>
              </w:rPr>
              <w:t>ội</w:t>
            </w:r>
            <w:r w:rsidRPr="008176B6">
              <w:rPr>
                <w:rFonts w:ascii="Times New Roman" w:hAnsi="Times New Roman"/>
                <w:sz w:val="24"/>
                <w:szCs w:val="24"/>
                <w:lang w:val="vi-VN"/>
              </w:rPr>
              <w:t>;</w:t>
            </w:r>
          </w:p>
          <w:p w:rsidR="00D2779F" w:rsidRPr="00D2779F" w:rsidRDefault="00D2779F" w:rsidP="0058077D">
            <w:pPr>
              <w:spacing w:after="0" w:line="340" w:lineRule="exact"/>
              <w:rPr>
                <w:rFonts w:ascii="Times New Roman" w:hAnsi="Times New Roman"/>
                <w:sz w:val="24"/>
                <w:szCs w:val="24"/>
              </w:rPr>
            </w:pPr>
            <w:r>
              <w:rPr>
                <w:rFonts w:ascii="Times New Roman" w:hAnsi="Times New Roman"/>
                <w:sz w:val="24"/>
                <w:szCs w:val="24"/>
              </w:rPr>
              <w:t xml:space="preserve">- Lưu VT, Ban Tuyên giáo. </w:t>
            </w:r>
          </w:p>
        </w:tc>
        <w:tc>
          <w:tcPr>
            <w:tcW w:w="3969" w:type="dxa"/>
          </w:tcPr>
          <w:p w:rsidR="00D2779F" w:rsidRPr="006D6B7B" w:rsidRDefault="00D2779F" w:rsidP="0058077D">
            <w:pPr>
              <w:spacing w:after="0" w:line="340" w:lineRule="exact"/>
              <w:jc w:val="center"/>
              <w:rPr>
                <w:rFonts w:ascii="Times New Roman" w:hAnsi="Times New Roman"/>
                <w:b/>
                <w:sz w:val="28"/>
                <w:szCs w:val="28"/>
              </w:rPr>
            </w:pPr>
            <w:r>
              <w:rPr>
                <w:rFonts w:ascii="Times New Roman" w:hAnsi="Times New Roman"/>
                <w:b/>
                <w:sz w:val="28"/>
                <w:szCs w:val="28"/>
              </w:rPr>
              <w:t xml:space="preserve">   </w:t>
            </w:r>
            <w:r w:rsidRPr="006D6B7B">
              <w:rPr>
                <w:rFonts w:ascii="Times New Roman" w:hAnsi="Times New Roman"/>
                <w:b/>
                <w:sz w:val="28"/>
                <w:szCs w:val="28"/>
              </w:rPr>
              <w:t>T/M BAN THƯỜNG VỤ</w:t>
            </w:r>
          </w:p>
          <w:p w:rsidR="00D2779F" w:rsidRPr="006D6B7B" w:rsidRDefault="00D2779F" w:rsidP="0058077D">
            <w:pPr>
              <w:spacing w:after="0" w:line="340" w:lineRule="exact"/>
              <w:jc w:val="center"/>
              <w:rPr>
                <w:rFonts w:ascii="Times New Roman" w:hAnsi="Times New Roman"/>
                <w:sz w:val="28"/>
                <w:szCs w:val="28"/>
              </w:rPr>
            </w:pPr>
            <w:r>
              <w:rPr>
                <w:rFonts w:ascii="Times New Roman" w:hAnsi="Times New Roman"/>
                <w:sz w:val="28"/>
                <w:szCs w:val="28"/>
              </w:rPr>
              <w:t xml:space="preserve">  </w:t>
            </w:r>
            <w:r w:rsidRPr="006D6B7B">
              <w:rPr>
                <w:rFonts w:ascii="Times New Roman" w:hAnsi="Times New Roman"/>
                <w:sz w:val="28"/>
                <w:szCs w:val="28"/>
              </w:rPr>
              <w:t>PHÓ CHỦ TỊCH</w:t>
            </w:r>
          </w:p>
          <w:p w:rsidR="00D2779F" w:rsidRPr="006D6B7B" w:rsidRDefault="00D2779F" w:rsidP="0058077D">
            <w:pPr>
              <w:spacing w:after="0" w:line="340" w:lineRule="exact"/>
              <w:jc w:val="center"/>
              <w:rPr>
                <w:rFonts w:ascii="Times New Roman" w:hAnsi="Times New Roman"/>
                <w:b/>
                <w:sz w:val="28"/>
                <w:szCs w:val="28"/>
              </w:rPr>
            </w:pPr>
          </w:p>
          <w:p w:rsidR="00D2779F" w:rsidRPr="00BF581E" w:rsidRDefault="00BF581E" w:rsidP="0058077D">
            <w:pPr>
              <w:spacing w:after="0" w:line="340" w:lineRule="exact"/>
              <w:jc w:val="center"/>
              <w:rPr>
                <w:rFonts w:ascii="Times New Roman" w:hAnsi="Times New Roman"/>
                <w:b/>
                <w:sz w:val="28"/>
                <w:szCs w:val="28"/>
                <w:lang w:val="vi-VN"/>
              </w:rPr>
            </w:pPr>
            <w:r>
              <w:rPr>
                <w:rFonts w:ascii="Times New Roman" w:hAnsi="Times New Roman"/>
                <w:b/>
                <w:sz w:val="28"/>
                <w:szCs w:val="28"/>
                <w:lang w:val="vi-VN"/>
              </w:rPr>
              <w:t>(Đã ký)</w:t>
            </w:r>
          </w:p>
          <w:p w:rsidR="00D2779F" w:rsidRPr="006D6B7B" w:rsidRDefault="00D2779F" w:rsidP="0058077D">
            <w:pPr>
              <w:spacing w:after="0" w:line="340" w:lineRule="exact"/>
              <w:jc w:val="center"/>
              <w:rPr>
                <w:rFonts w:ascii="Times New Roman" w:hAnsi="Times New Roman"/>
                <w:b/>
                <w:sz w:val="28"/>
                <w:szCs w:val="28"/>
              </w:rPr>
            </w:pPr>
          </w:p>
          <w:p w:rsidR="00D2779F" w:rsidRPr="006D6B7B" w:rsidRDefault="00D2779F" w:rsidP="0058077D">
            <w:pPr>
              <w:spacing w:after="0" w:line="340" w:lineRule="exact"/>
              <w:jc w:val="center"/>
              <w:rPr>
                <w:rFonts w:ascii="Times New Roman" w:hAnsi="Times New Roman"/>
                <w:b/>
                <w:sz w:val="28"/>
                <w:szCs w:val="28"/>
              </w:rPr>
            </w:pPr>
          </w:p>
          <w:p w:rsidR="00D2779F" w:rsidRPr="00D2779F" w:rsidRDefault="00D2779F" w:rsidP="0058077D">
            <w:pPr>
              <w:spacing w:after="0" w:line="340" w:lineRule="exact"/>
              <w:rPr>
                <w:rFonts w:ascii="Times New Roman" w:hAnsi="Times New Roman"/>
                <w:sz w:val="28"/>
                <w:szCs w:val="28"/>
              </w:rPr>
            </w:pPr>
            <w:r>
              <w:rPr>
                <w:rFonts w:ascii="Times New Roman" w:hAnsi="Times New Roman"/>
                <w:b/>
                <w:sz w:val="28"/>
                <w:szCs w:val="28"/>
              </w:rPr>
              <w:t xml:space="preserve">              </w:t>
            </w:r>
            <w:r w:rsidRPr="006D6B7B">
              <w:rPr>
                <w:rFonts w:ascii="Times New Roman" w:hAnsi="Times New Roman"/>
                <w:b/>
                <w:sz w:val="28"/>
                <w:szCs w:val="28"/>
              </w:rPr>
              <w:t>Nguyễn Thị Hải</w:t>
            </w:r>
          </w:p>
        </w:tc>
      </w:tr>
    </w:tbl>
    <w:p w:rsidR="00D2779F" w:rsidRDefault="00D2779F" w:rsidP="0058077D">
      <w:pPr>
        <w:spacing w:after="0" w:line="340" w:lineRule="exact"/>
        <w:ind w:firstLine="720"/>
        <w:jc w:val="both"/>
        <w:rPr>
          <w:rFonts w:ascii="Times New Roman" w:hAnsi="Times New Roman"/>
          <w:b/>
          <w:sz w:val="28"/>
          <w:szCs w:val="28"/>
          <w:lang w:val="vi-VN"/>
        </w:rPr>
      </w:pPr>
    </w:p>
    <w:sectPr w:rsidR="00D2779F" w:rsidSect="004F11CE">
      <w:headerReference w:type="default" r:id="rId8"/>
      <w:footerReference w:type="default" r:id="rId9"/>
      <w:pgSz w:w="12240" w:h="15840"/>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09" w:rsidRDefault="00E56F09" w:rsidP="00A104F4">
      <w:pPr>
        <w:spacing w:after="0" w:line="240" w:lineRule="auto"/>
      </w:pPr>
      <w:r>
        <w:separator/>
      </w:r>
    </w:p>
  </w:endnote>
  <w:endnote w:type="continuationSeparator" w:id="0">
    <w:p w:rsidR="00E56F09" w:rsidRDefault="00E56F09" w:rsidP="00A10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F4" w:rsidRDefault="00A104F4">
    <w:pPr>
      <w:pStyle w:val="Chntrang"/>
      <w:jc w:val="center"/>
    </w:pPr>
  </w:p>
  <w:p w:rsidR="00A104F4" w:rsidRDefault="00A104F4">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09" w:rsidRDefault="00E56F09" w:rsidP="00A104F4">
      <w:pPr>
        <w:spacing w:after="0" w:line="240" w:lineRule="auto"/>
      </w:pPr>
      <w:r>
        <w:separator/>
      </w:r>
    </w:p>
  </w:footnote>
  <w:footnote w:type="continuationSeparator" w:id="0">
    <w:p w:rsidR="00E56F09" w:rsidRDefault="00E56F09" w:rsidP="00A10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58315252"/>
      <w:docPartObj>
        <w:docPartGallery w:val="Page Numbers (Top of Page)"/>
        <w:docPartUnique/>
      </w:docPartObj>
    </w:sdtPr>
    <w:sdtContent>
      <w:p w:rsidR="00731214" w:rsidRPr="004F11CE" w:rsidRDefault="00ED3229">
        <w:pPr>
          <w:pStyle w:val="utrang"/>
          <w:jc w:val="center"/>
          <w:rPr>
            <w:rFonts w:ascii="Times New Roman" w:hAnsi="Times New Roman"/>
            <w:sz w:val="28"/>
            <w:szCs w:val="28"/>
          </w:rPr>
        </w:pPr>
        <w:r w:rsidRPr="004F11CE">
          <w:rPr>
            <w:rFonts w:ascii="Times New Roman" w:hAnsi="Times New Roman"/>
            <w:sz w:val="28"/>
            <w:szCs w:val="28"/>
          </w:rPr>
          <w:fldChar w:fldCharType="begin"/>
        </w:r>
        <w:r w:rsidR="00731214" w:rsidRPr="004F11CE">
          <w:rPr>
            <w:rFonts w:ascii="Times New Roman" w:hAnsi="Times New Roman"/>
            <w:sz w:val="28"/>
            <w:szCs w:val="28"/>
          </w:rPr>
          <w:instrText xml:space="preserve"> PAGE   \* MERGEFORMAT </w:instrText>
        </w:r>
        <w:r w:rsidRPr="004F11CE">
          <w:rPr>
            <w:rFonts w:ascii="Times New Roman" w:hAnsi="Times New Roman"/>
            <w:sz w:val="28"/>
            <w:szCs w:val="28"/>
          </w:rPr>
          <w:fldChar w:fldCharType="separate"/>
        </w:r>
        <w:r w:rsidR="00BF581E">
          <w:rPr>
            <w:rFonts w:ascii="Times New Roman" w:hAnsi="Times New Roman"/>
            <w:noProof/>
            <w:sz w:val="28"/>
            <w:szCs w:val="28"/>
          </w:rPr>
          <w:t>4</w:t>
        </w:r>
        <w:r w:rsidRPr="004F11CE">
          <w:rPr>
            <w:rFonts w:ascii="Times New Roman" w:hAnsi="Times New Roman"/>
            <w:sz w:val="28"/>
            <w:szCs w:val="28"/>
          </w:rPr>
          <w:fldChar w:fldCharType="end"/>
        </w:r>
      </w:p>
    </w:sdtContent>
  </w:sdt>
  <w:p w:rsidR="00731214" w:rsidRPr="004F11CE" w:rsidRDefault="00731214">
    <w:pPr>
      <w:pStyle w:val="utrang"/>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95BF6"/>
    <w:multiLevelType w:val="hybridMultilevel"/>
    <w:tmpl w:val="95320DD8"/>
    <w:lvl w:ilvl="0" w:tplc="1278DBC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FE6185A"/>
    <w:multiLevelType w:val="hybridMultilevel"/>
    <w:tmpl w:val="B12A4B28"/>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CF6EE1"/>
    <w:rsid w:val="00095244"/>
    <w:rsid w:val="000A769A"/>
    <w:rsid w:val="00121E74"/>
    <w:rsid w:val="001F4656"/>
    <w:rsid w:val="00210004"/>
    <w:rsid w:val="002433EA"/>
    <w:rsid w:val="00247719"/>
    <w:rsid w:val="00251B31"/>
    <w:rsid w:val="00266C87"/>
    <w:rsid w:val="002865E5"/>
    <w:rsid w:val="002877F9"/>
    <w:rsid w:val="002A305A"/>
    <w:rsid w:val="002B2A2C"/>
    <w:rsid w:val="00305C58"/>
    <w:rsid w:val="0031080E"/>
    <w:rsid w:val="00327B25"/>
    <w:rsid w:val="0035173F"/>
    <w:rsid w:val="00354200"/>
    <w:rsid w:val="00395AF9"/>
    <w:rsid w:val="00396C73"/>
    <w:rsid w:val="003A4ED3"/>
    <w:rsid w:val="003C6EE7"/>
    <w:rsid w:val="003C76DE"/>
    <w:rsid w:val="003D48CC"/>
    <w:rsid w:val="003D5735"/>
    <w:rsid w:val="003D7561"/>
    <w:rsid w:val="00435763"/>
    <w:rsid w:val="00470D55"/>
    <w:rsid w:val="004A25BE"/>
    <w:rsid w:val="004F11CE"/>
    <w:rsid w:val="0050621B"/>
    <w:rsid w:val="00516A65"/>
    <w:rsid w:val="00542BA3"/>
    <w:rsid w:val="0055070D"/>
    <w:rsid w:val="00556379"/>
    <w:rsid w:val="005637F1"/>
    <w:rsid w:val="00566411"/>
    <w:rsid w:val="0058077D"/>
    <w:rsid w:val="00581EFB"/>
    <w:rsid w:val="005B142C"/>
    <w:rsid w:val="005D2471"/>
    <w:rsid w:val="006071FB"/>
    <w:rsid w:val="006568B6"/>
    <w:rsid w:val="00691580"/>
    <w:rsid w:val="006A3909"/>
    <w:rsid w:val="006F10A3"/>
    <w:rsid w:val="006F7A55"/>
    <w:rsid w:val="00720004"/>
    <w:rsid w:val="00731214"/>
    <w:rsid w:val="00731F07"/>
    <w:rsid w:val="00732DB2"/>
    <w:rsid w:val="00773787"/>
    <w:rsid w:val="0079144C"/>
    <w:rsid w:val="00793A28"/>
    <w:rsid w:val="007C7A33"/>
    <w:rsid w:val="007D737D"/>
    <w:rsid w:val="007E4322"/>
    <w:rsid w:val="007F0692"/>
    <w:rsid w:val="007F3C39"/>
    <w:rsid w:val="00890097"/>
    <w:rsid w:val="009001E5"/>
    <w:rsid w:val="0091237D"/>
    <w:rsid w:val="009424B2"/>
    <w:rsid w:val="009473C1"/>
    <w:rsid w:val="0097623D"/>
    <w:rsid w:val="009D5A01"/>
    <w:rsid w:val="00A104F4"/>
    <w:rsid w:val="00A106DF"/>
    <w:rsid w:val="00A121EB"/>
    <w:rsid w:val="00A52B01"/>
    <w:rsid w:val="00A62160"/>
    <w:rsid w:val="00AD0DB8"/>
    <w:rsid w:val="00AD1768"/>
    <w:rsid w:val="00AE0D05"/>
    <w:rsid w:val="00B41276"/>
    <w:rsid w:val="00B719BB"/>
    <w:rsid w:val="00B72F66"/>
    <w:rsid w:val="00B83CC0"/>
    <w:rsid w:val="00BA7BBC"/>
    <w:rsid w:val="00BB3A40"/>
    <w:rsid w:val="00BC38AD"/>
    <w:rsid w:val="00BF46D3"/>
    <w:rsid w:val="00BF581E"/>
    <w:rsid w:val="00C0009C"/>
    <w:rsid w:val="00C0319E"/>
    <w:rsid w:val="00C056A0"/>
    <w:rsid w:val="00C118C8"/>
    <w:rsid w:val="00C16182"/>
    <w:rsid w:val="00C20C1B"/>
    <w:rsid w:val="00C44A9F"/>
    <w:rsid w:val="00C5258F"/>
    <w:rsid w:val="00C80A8D"/>
    <w:rsid w:val="00C90BA3"/>
    <w:rsid w:val="00CA3AEF"/>
    <w:rsid w:val="00CC25F0"/>
    <w:rsid w:val="00CF6EE1"/>
    <w:rsid w:val="00D24ADB"/>
    <w:rsid w:val="00D250C6"/>
    <w:rsid w:val="00D2779F"/>
    <w:rsid w:val="00D32F95"/>
    <w:rsid w:val="00D44768"/>
    <w:rsid w:val="00D60484"/>
    <w:rsid w:val="00D9024F"/>
    <w:rsid w:val="00DA1D8D"/>
    <w:rsid w:val="00DA2FC1"/>
    <w:rsid w:val="00DE26F0"/>
    <w:rsid w:val="00E42F5B"/>
    <w:rsid w:val="00E56F09"/>
    <w:rsid w:val="00E6019B"/>
    <w:rsid w:val="00E72A01"/>
    <w:rsid w:val="00E744DD"/>
    <w:rsid w:val="00E83B6D"/>
    <w:rsid w:val="00E966F0"/>
    <w:rsid w:val="00EB2DD9"/>
    <w:rsid w:val="00ED3229"/>
    <w:rsid w:val="00F02C4A"/>
    <w:rsid w:val="00F25179"/>
    <w:rsid w:val="00F2780A"/>
    <w:rsid w:val="00F55157"/>
    <w:rsid w:val="00FA4F1F"/>
    <w:rsid w:val="00FB1402"/>
    <w:rsid w:val="00FC6B9E"/>
    <w:rsid w:val="00FF2A6E"/>
    <w:rsid w:val="00FF6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CF6EE1"/>
    <w:pPr>
      <w:spacing w:line="276" w:lineRule="auto"/>
    </w:pPr>
    <w:rPr>
      <w:rFonts w:ascii="Calibri" w:eastAsia="Times New Roman" w:hAnsi="Calibri" w:cs="Times New Roman"/>
    </w:rPr>
  </w:style>
  <w:style w:type="paragraph" w:styleId="mc1">
    <w:name w:val="heading 1"/>
    <w:basedOn w:val="Chun"/>
    <w:next w:val="Chun"/>
    <w:link w:val="mc1Char"/>
    <w:qFormat/>
    <w:rsid w:val="003A4ED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mc2">
    <w:name w:val="heading 2"/>
    <w:basedOn w:val="Chun"/>
    <w:next w:val="Chun"/>
    <w:link w:val="mc2Char"/>
    <w:uiPriority w:val="9"/>
    <w:semiHidden/>
    <w:unhideWhenUsed/>
    <w:qFormat/>
    <w:rsid w:val="003A4ED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mc3">
    <w:name w:val="heading 3"/>
    <w:basedOn w:val="Chun"/>
    <w:next w:val="Chun"/>
    <w:link w:val="mc3Char"/>
    <w:uiPriority w:val="9"/>
    <w:semiHidden/>
    <w:unhideWhenUsed/>
    <w:qFormat/>
    <w:rsid w:val="003A4ED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mc4">
    <w:name w:val="heading 4"/>
    <w:basedOn w:val="Chun"/>
    <w:next w:val="Chun"/>
    <w:link w:val="mc4Char"/>
    <w:uiPriority w:val="9"/>
    <w:semiHidden/>
    <w:unhideWhenUsed/>
    <w:qFormat/>
    <w:rsid w:val="003A4ED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mc5">
    <w:name w:val="heading 5"/>
    <w:basedOn w:val="Chun"/>
    <w:next w:val="Chun"/>
    <w:link w:val="mc5Char"/>
    <w:uiPriority w:val="9"/>
    <w:semiHidden/>
    <w:unhideWhenUsed/>
    <w:qFormat/>
    <w:rsid w:val="003A4ED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mc6">
    <w:name w:val="heading 6"/>
    <w:basedOn w:val="Chun"/>
    <w:next w:val="Chun"/>
    <w:link w:val="mc6Char"/>
    <w:uiPriority w:val="9"/>
    <w:semiHidden/>
    <w:unhideWhenUsed/>
    <w:qFormat/>
    <w:rsid w:val="003A4ED3"/>
    <w:pPr>
      <w:pBdr>
        <w:bottom w:val="single" w:sz="4" w:space="2" w:color="E5B8B7"/>
      </w:pBdr>
      <w:spacing w:before="200" w:after="100" w:line="240" w:lineRule="auto"/>
      <w:contextualSpacing/>
      <w:outlineLvl w:val="5"/>
    </w:pPr>
    <w:rPr>
      <w:rFonts w:ascii="Cambria" w:hAnsi="Cambria"/>
      <w:color w:val="943634"/>
    </w:rPr>
  </w:style>
  <w:style w:type="paragraph" w:styleId="mc7">
    <w:name w:val="heading 7"/>
    <w:basedOn w:val="Chun"/>
    <w:next w:val="Chun"/>
    <w:link w:val="mc7Char"/>
    <w:uiPriority w:val="9"/>
    <w:semiHidden/>
    <w:unhideWhenUsed/>
    <w:qFormat/>
    <w:rsid w:val="003A4ED3"/>
    <w:pPr>
      <w:pBdr>
        <w:bottom w:val="dotted" w:sz="4" w:space="2" w:color="D99594"/>
      </w:pBdr>
      <w:spacing w:before="200" w:after="100" w:line="240" w:lineRule="auto"/>
      <w:contextualSpacing/>
      <w:outlineLvl w:val="6"/>
    </w:pPr>
    <w:rPr>
      <w:rFonts w:ascii="Cambria" w:hAnsi="Cambria"/>
      <w:color w:val="943634"/>
    </w:rPr>
  </w:style>
  <w:style w:type="paragraph" w:styleId="mc8">
    <w:name w:val="heading 8"/>
    <w:basedOn w:val="Chun"/>
    <w:next w:val="Chun"/>
    <w:link w:val="mc8Char"/>
    <w:uiPriority w:val="9"/>
    <w:semiHidden/>
    <w:unhideWhenUsed/>
    <w:qFormat/>
    <w:rsid w:val="003A4ED3"/>
    <w:pPr>
      <w:spacing w:before="200" w:after="100" w:line="240" w:lineRule="auto"/>
      <w:contextualSpacing/>
      <w:outlineLvl w:val="7"/>
    </w:pPr>
    <w:rPr>
      <w:rFonts w:ascii="Cambria" w:hAnsi="Cambria"/>
      <w:color w:val="C0504D"/>
    </w:rPr>
  </w:style>
  <w:style w:type="paragraph" w:styleId="mc9">
    <w:name w:val="heading 9"/>
    <w:basedOn w:val="Chun"/>
    <w:next w:val="Chun"/>
    <w:link w:val="mc9Char"/>
    <w:uiPriority w:val="9"/>
    <w:semiHidden/>
    <w:unhideWhenUsed/>
    <w:qFormat/>
    <w:rsid w:val="003A4ED3"/>
    <w:pPr>
      <w:spacing w:before="200" w:after="100" w:line="240" w:lineRule="auto"/>
      <w:contextualSpacing/>
      <w:outlineLvl w:val="8"/>
    </w:pPr>
    <w:rPr>
      <w:rFonts w:ascii="Cambria" w:hAnsi="Cambria"/>
      <w:color w:val="C0504D"/>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link w:val="mc1"/>
    <w:rsid w:val="003A4ED3"/>
    <w:rPr>
      <w:rFonts w:ascii="Cambria" w:eastAsia="Times New Roman" w:hAnsi="Cambria" w:cs="Times New Roman"/>
      <w:b/>
      <w:bCs/>
      <w:i/>
      <w:iCs/>
      <w:color w:val="622423"/>
      <w:shd w:val="clear" w:color="auto" w:fill="F2DBDB"/>
    </w:rPr>
  </w:style>
  <w:style w:type="character" w:customStyle="1" w:styleId="mc2Char">
    <w:name w:val="Đề mục 2 Char"/>
    <w:link w:val="mc2"/>
    <w:uiPriority w:val="9"/>
    <w:semiHidden/>
    <w:rsid w:val="003A4ED3"/>
    <w:rPr>
      <w:rFonts w:ascii="Cambria" w:eastAsia="Times New Roman" w:hAnsi="Cambria" w:cs="Times New Roman"/>
      <w:b/>
      <w:bCs/>
      <w:i/>
      <w:iCs/>
      <w:color w:val="943634"/>
    </w:rPr>
  </w:style>
  <w:style w:type="character" w:customStyle="1" w:styleId="mc3Char">
    <w:name w:val="Đề mục 3 Char"/>
    <w:link w:val="mc3"/>
    <w:uiPriority w:val="9"/>
    <w:semiHidden/>
    <w:rsid w:val="003A4ED3"/>
    <w:rPr>
      <w:rFonts w:ascii="Cambria" w:eastAsia="Times New Roman" w:hAnsi="Cambria" w:cs="Times New Roman"/>
      <w:b/>
      <w:bCs/>
      <w:i/>
      <w:iCs/>
      <w:color w:val="943634"/>
    </w:rPr>
  </w:style>
  <w:style w:type="character" w:customStyle="1" w:styleId="mc4Char">
    <w:name w:val="Đề mục 4 Char"/>
    <w:link w:val="mc4"/>
    <w:uiPriority w:val="9"/>
    <w:semiHidden/>
    <w:rsid w:val="003A4ED3"/>
    <w:rPr>
      <w:rFonts w:ascii="Cambria" w:eastAsia="Times New Roman" w:hAnsi="Cambria" w:cs="Times New Roman"/>
      <w:b/>
      <w:bCs/>
      <w:i/>
      <w:iCs/>
      <w:color w:val="943634"/>
    </w:rPr>
  </w:style>
  <w:style w:type="character" w:customStyle="1" w:styleId="mc5Char">
    <w:name w:val="Đề mục 5 Char"/>
    <w:link w:val="mc5"/>
    <w:uiPriority w:val="9"/>
    <w:semiHidden/>
    <w:rsid w:val="003A4ED3"/>
    <w:rPr>
      <w:rFonts w:ascii="Cambria" w:eastAsia="Times New Roman" w:hAnsi="Cambria" w:cs="Times New Roman"/>
      <w:b/>
      <w:bCs/>
      <w:i/>
      <w:iCs/>
      <w:color w:val="943634"/>
    </w:rPr>
  </w:style>
  <w:style w:type="character" w:customStyle="1" w:styleId="mc6Char">
    <w:name w:val="Đề mục 6 Char"/>
    <w:link w:val="mc6"/>
    <w:uiPriority w:val="9"/>
    <w:semiHidden/>
    <w:rsid w:val="003A4ED3"/>
    <w:rPr>
      <w:rFonts w:ascii="Cambria" w:eastAsia="Times New Roman" w:hAnsi="Cambria" w:cs="Times New Roman"/>
      <w:i/>
      <w:iCs/>
      <w:color w:val="943634"/>
    </w:rPr>
  </w:style>
  <w:style w:type="character" w:customStyle="1" w:styleId="mc7Char">
    <w:name w:val="Đề mục 7 Char"/>
    <w:link w:val="mc7"/>
    <w:uiPriority w:val="9"/>
    <w:semiHidden/>
    <w:rsid w:val="003A4ED3"/>
    <w:rPr>
      <w:rFonts w:ascii="Cambria" w:eastAsia="Times New Roman" w:hAnsi="Cambria" w:cs="Times New Roman"/>
      <w:i/>
      <w:iCs/>
      <w:color w:val="943634"/>
    </w:rPr>
  </w:style>
  <w:style w:type="character" w:customStyle="1" w:styleId="mc8Char">
    <w:name w:val="Đề mục 8 Char"/>
    <w:link w:val="mc8"/>
    <w:uiPriority w:val="9"/>
    <w:semiHidden/>
    <w:rsid w:val="003A4ED3"/>
    <w:rPr>
      <w:rFonts w:ascii="Cambria" w:eastAsia="Times New Roman" w:hAnsi="Cambria" w:cs="Times New Roman"/>
      <w:i/>
      <w:iCs/>
      <w:color w:val="C0504D"/>
    </w:rPr>
  </w:style>
  <w:style w:type="character" w:customStyle="1" w:styleId="mc9Char">
    <w:name w:val="Đề mục 9 Char"/>
    <w:link w:val="mc9"/>
    <w:uiPriority w:val="9"/>
    <w:semiHidden/>
    <w:rsid w:val="003A4ED3"/>
    <w:rPr>
      <w:rFonts w:ascii="Cambria" w:eastAsia="Times New Roman" w:hAnsi="Cambria" w:cs="Times New Roman"/>
      <w:i/>
      <w:iCs/>
      <w:color w:val="C0504D"/>
      <w:sz w:val="20"/>
      <w:szCs w:val="20"/>
    </w:rPr>
  </w:style>
  <w:style w:type="paragraph" w:styleId="Ph">
    <w:name w:val="caption"/>
    <w:basedOn w:val="Chun"/>
    <w:next w:val="Chun"/>
    <w:uiPriority w:val="35"/>
    <w:semiHidden/>
    <w:unhideWhenUsed/>
    <w:qFormat/>
    <w:rsid w:val="003A4ED3"/>
    <w:rPr>
      <w:b/>
      <w:bCs/>
      <w:color w:val="943634"/>
      <w:sz w:val="18"/>
      <w:szCs w:val="18"/>
    </w:rPr>
  </w:style>
  <w:style w:type="paragraph" w:styleId="Tiu">
    <w:name w:val="Title"/>
    <w:basedOn w:val="Chun"/>
    <w:next w:val="Chun"/>
    <w:link w:val="TiuChar"/>
    <w:uiPriority w:val="10"/>
    <w:qFormat/>
    <w:rsid w:val="003A4ED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uChar">
    <w:name w:val="Tiêu đề Char"/>
    <w:link w:val="Tiu"/>
    <w:uiPriority w:val="10"/>
    <w:rsid w:val="003A4ED3"/>
    <w:rPr>
      <w:rFonts w:ascii="Cambria" w:eastAsia="Times New Roman" w:hAnsi="Cambria" w:cs="Times New Roman"/>
      <w:i/>
      <w:iCs/>
      <w:color w:val="FFFFFF"/>
      <w:spacing w:val="10"/>
      <w:sz w:val="48"/>
      <w:szCs w:val="48"/>
      <w:shd w:val="clear" w:color="auto" w:fill="C0504D"/>
    </w:rPr>
  </w:style>
  <w:style w:type="paragraph" w:styleId="Tiuph">
    <w:name w:val="Subtitle"/>
    <w:basedOn w:val="Chun"/>
    <w:next w:val="Chun"/>
    <w:link w:val="TiuphChar"/>
    <w:uiPriority w:val="11"/>
    <w:qFormat/>
    <w:rsid w:val="003A4ED3"/>
    <w:pPr>
      <w:pBdr>
        <w:bottom w:val="dotted" w:sz="8" w:space="10" w:color="C0504D"/>
      </w:pBdr>
      <w:spacing w:before="200" w:after="900" w:line="240" w:lineRule="auto"/>
      <w:jc w:val="center"/>
    </w:pPr>
    <w:rPr>
      <w:rFonts w:ascii="Cambria" w:hAnsi="Cambria"/>
      <w:color w:val="622423"/>
      <w:sz w:val="24"/>
      <w:szCs w:val="24"/>
    </w:rPr>
  </w:style>
  <w:style w:type="character" w:customStyle="1" w:styleId="TiuphChar">
    <w:name w:val="Tiêu đề phụ Char"/>
    <w:link w:val="Tiuph"/>
    <w:uiPriority w:val="11"/>
    <w:rsid w:val="003A4ED3"/>
    <w:rPr>
      <w:rFonts w:ascii="Cambria" w:eastAsia="Times New Roman" w:hAnsi="Cambria" w:cs="Times New Roman"/>
      <w:i/>
      <w:iCs/>
      <w:color w:val="622423"/>
      <w:sz w:val="24"/>
      <w:szCs w:val="24"/>
    </w:rPr>
  </w:style>
  <w:style w:type="character" w:styleId="Mnh">
    <w:name w:val="Strong"/>
    <w:uiPriority w:val="22"/>
    <w:qFormat/>
    <w:rsid w:val="003A4ED3"/>
    <w:rPr>
      <w:b/>
      <w:bCs/>
      <w:spacing w:val="0"/>
    </w:rPr>
  </w:style>
  <w:style w:type="character" w:styleId="Nhnmnh">
    <w:name w:val="Emphasis"/>
    <w:qFormat/>
    <w:rsid w:val="003A4ED3"/>
    <w:rPr>
      <w:rFonts w:ascii="Cambria" w:eastAsia="Times New Roman" w:hAnsi="Cambria" w:cs="Times New Roman"/>
      <w:b/>
      <w:bCs/>
      <w:i/>
      <w:iCs/>
      <w:color w:val="C0504D"/>
      <w:bdr w:val="single" w:sz="18" w:space="0" w:color="F2DBDB"/>
      <w:shd w:val="clear" w:color="auto" w:fill="F2DBDB"/>
    </w:rPr>
  </w:style>
  <w:style w:type="paragraph" w:styleId="KhngGincch">
    <w:name w:val="No Spacing"/>
    <w:basedOn w:val="Chun"/>
    <w:uiPriority w:val="1"/>
    <w:qFormat/>
    <w:rsid w:val="003A4ED3"/>
    <w:pPr>
      <w:spacing w:after="0" w:line="240" w:lineRule="auto"/>
    </w:pPr>
  </w:style>
  <w:style w:type="paragraph" w:styleId="oncaDanhsch">
    <w:name w:val="List Paragraph"/>
    <w:basedOn w:val="Chun"/>
    <w:uiPriority w:val="34"/>
    <w:qFormat/>
    <w:rsid w:val="003A4ED3"/>
    <w:pPr>
      <w:ind w:left="720"/>
      <w:contextualSpacing/>
    </w:pPr>
  </w:style>
  <w:style w:type="paragraph" w:styleId="Litrchdn">
    <w:name w:val="Quote"/>
    <w:basedOn w:val="Chun"/>
    <w:next w:val="Chun"/>
    <w:link w:val="LitrchdnChar"/>
    <w:uiPriority w:val="29"/>
    <w:qFormat/>
    <w:rsid w:val="003A4ED3"/>
    <w:rPr>
      <w:i/>
      <w:iCs/>
      <w:color w:val="943634"/>
    </w:rPr>
  </w:style>
  <w:style w:type="character" w:customStyle="1" w:styleId="LitrchdnChar">
    <w:name w:val="Lời trích dẫn Char"/>
    <w:link w:val="Litrchdn"/>
    <w:uiPriority w:val="29"/>
    <w:rsid w:val="003A4ED3"/>
    <w:rPr>
      <w:color w:val="943634"/>
      <w:sz w:val="20"/>
      <w:szCs w:val="20"/>
    </w:rPr>
  </w:style>
  <w:style w:type="paragraph" w:styleId="LitrchdnSusc">
    <w:name w:val="Intense Quote"/>
    <w:basedOn w:val="Chun"/>
    <w:next w:val="Chun"/>
    <w:link w:val="LitrchdnSuscChar"/>
    <w:uiPriority w:val="30"/>
    <w:qFormat/>
    <w:rsid w:val="003A4ED3"/>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LitrchdnSuscChar">
    <w:name w:val="Lời trích dẫn Sâu sắc Char"/>
    <w:link w:val="LitrchdnSusc"/>
    <w:uiPriority w:val="30"/>
    <w:rsid w:val="003A4ED3"/>
    <w:rPr>
      <w:rFonts w:ascii="Cambria" w:eastAsia="Times New Roman" w:hAnsi="Cambria" w:cs="Times New Roman"/>
      <w:b/>
      <w:bCs/>
      <w:i/>
      <w:iCs/>
      <w:color w:val="C0504D"/>
      <w:sz w:val="20"/>
      <w:szCs w:val="20"/>
    </w:rPr>
  </w:style>
  <w:style w:type="character" w:styleId="NhnmnhTinht">
    <w:name w:val="Subtle Emphasis"/>
    <w:uiPriority w:val="19"/>
    <w:qFormat/>
    <w:rsid w:val="003A4ED3"/>
    <w:rPr>
      <w:rFonts w:ascii="Cambria" w:eastAsia="Times New Roman" w:hAnsi="Cambria" w:cs="Times New Roman"/>
      <w:i/>
      <w:iCs/>
      <w:color w:val="C0504D"/>
    </w:rPr>
  </w:style>
  <w:style w:type="character" w:styleId="NhnmnhMnhlit">
    <w:name w:val="Intense Emphasis"/>
    <w:uiPriority w:val="21"/>
    <w:qFormat/>
    <w:rsid w:val="003A4ED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ThamchiuTinht">
    <w:name w:val="Subtle Reference"/>
    <w:uiPriority w:val="31"/>
    <w:qFormat/>
    <w:rsid w:val="003A4ED3"/>
    <w:rPr>
      <w:i/>
      <w:iCs/>
      <w:smallCaps/>
      <w:color w:val="C0504D"/>
      <w:u w:color="C0504D"/>
    </w:rPr>
  </w:style>
  <w:style w:type="character" w:styleId="ThamchiuMnhlit">
    <w:name w:val="Intense Reference"/>
    <w:uiPriority w:val="32"/>
    <w:qFormat/>
    <w:rsid w:val="003A4ED3"/>
    <w:rPr>
      <w:b/>
      <w:bCs/>
      <w:i/>
      <w:iCs/>
      <w:smallCaps/>
      <w:color w:val="C0504D"/>
      <w:u w:color="C0504D"/>
    </w:rPr>
  </w:style>
  <w:style w:type="character" w:styleId="TiuSch">
    <w:name w:val="Book Title"/>
    <w:uiPriority w:val="33"/>
    <w:qFormat/>
    <w:rsid w:val="003A4ED3"/>
    <w:rPr>
      <w:rFonts w:ascii="Cambria" w:eastAsia="Times New Roman" w:hAnsi="Cambria" w:cs="Times New Roman"/>
      <w:b/>
      <w:bCs/>
      <w:i/>
      <w:iCs/>
      <w:smallCaps/>
      <w:color w:val="943634"/>
      <w:u w:val="single"/>
    </w:rPr>
  </w:style>
  <w:style w:type="paragraph" w:styleId="mcMclc">
    <w:name w:val="TOC Heading"/>
    <w:basedOn w:val="mc1"/>
    <w:next w:val="Chun"/>
    <w:uiPriority w:val="39"/>
    <w:semiHidden/>
    <w:unhideWhenUsed/>
    <w:qFormat/>
    <w:rsid w:val="003A4ED3"/>
    <w:pPr>
      <w:outlineLvl w:val="9"/>
    </w:pPr>
    <w:rPr>
      <w:lang w:bidi="en-US"/>
    </w:rPr>
  </w:style>
  <w:style w:type="paragraph" w:styleId="ChunWeb">
    <w:name w:val="Normal (Web)"/>
    <w:basedOn w:val="Chun"/>
    <w:unhideWhenUsed/>
    <w:rsid w:val="00251B31"/>
    <w:pPr>
      <w:spacing w:before="100" w:beforeAutospacing="1" w:after="100" w:afterAutospacing="1" w:line="240" w:lineRule="auto"/>
    </w:pPr>
    <w:rPr>
      <w:rFonts w:ascii="Times New Roman" w:hAnsi="Times New Roman"/>
      <w:sz w:val="24"/>
      <w:szCs w:val="24"/>
    </w:rPr>
  </w:style>
  <w:style w:type="character" w:styleId="Siunikt">
    <w:name w:val="Hyperlink"/>
    <w:basedOn w:val="Phngmcnhcaonvn"/>
    <w:uiPriority w:val="99"/>
    <w:unhideWhenUsed/>
    <w:rsid w:val="00BF46D3"/>
    <w:rPr>
      <w:color w:val="0000FF"/>
      <w:u w:val="single"/>
    </w:rPr>
  </w:style>
  <w:style w:type="paragraph" w:styleId="utrang">
    <w:name w:val="header"/>
    <w:basedOn w:val="Chun"/>
    <w:link w:val="utrangChar"/>
    <w:uiPriority w:val="99"/>
    <w:unhideWhenUsed/>
    <w:rsid w:val="00A104F4"/>
    <w:pPr>
      <w:tabs>
        <w:tab w:val="center" w:pos="4680"/>
        <w:tab w:val="right" w:pos="9360"/>
      </w:tabs>
      <w:spacing w:after="0" w:line="240" w:lineRule="auto"/>
    </w:pPr>
  </w:style>
  <w:style w:type="character" w:customStyle="1" w:styleId="utrangChar">
    <w:name w:val="Đầu trang Char"/>
    <w:basedOn w:val="Phngmcnhcaonvn"/>
    <w:link w:val="utrang"/>
    <w:uiPriority w:val="99"/>
    <w:rsid w:val="00A104F4"/>
    <w:rPr>
      <w:rFonts w:ascii="Calibri" w:eastAsia="Times New Roman" w:hAnsi="Calibri" w:cs="Times New Roman"/>
    </w:rPr>
  </w:style>
  <w:style w:type="paragraph" w:styleId="Chntrang">
    <w:name w:val="footer"/>
    <w:basedOn w:val="Chun"/>
    <w:link w:val="ChntrangChar"/>
    <w:uiPriority w:val="99"/>
    <w:unhideWhenUsed/>
    <w:rsid w:val="00A104F4"/>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A104F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E1"/>
    <w:pPr>
      <w:spacing w:line="276" w:lineRule="auto"/>
    </w:pPr>
    <w:rPr>
      <w:rFonts w:ascii="Calibri" w:eastAsia="Times New Roman" w:hAnsi="Calibri" w:cs="Times New Roman"/>
    </w:rPr>
  </w:style>
  <w:style w:type="paragraph" w:styleId="Heading1">
    <w:name w:val="heading 1"/>
    <w:basedOn w:val="Normal"/>
    <w:next w:val="Normal"/>
    <w:link w:val="Heading1Char"/>
    <w:qFormat/>
    <w:rsid w:val="003A4ED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Heading2">
    <w:name w:val="heading 2"/>
    <w:basedOn w:val="Normal"/>
    <w:next w:val="Normal"/>
    <w:link w:val="Heading2Char"/>
    <w:uiPriority w:val="9"/>
    <w:semiHidden/>
    <w:unhideWhenUsed/>
    <w:qFormat/>
    <w:rsid w:val="003A4ED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Heading3">
    <w:name w:val="heading 3"/>
    <w:basedOn w:val="Normal"/>
    <w:next w:val="Normal"/>
    <w:link w:val="Heading3Char"/>
    <w:uiPriority w:val="9"/>
    <w:semiHidden/>
    <w:unhideWhenUsed/>
    <w:qFormat/>
    <w:rsid w:val="003A4ED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Heading4">
    <w:name w:val="heading 4"/>
    <w:basedOn w:val="Normal"/>
    <w:next w:val="Normal"/>
    <w:link w:val="Heading4Char"/>
    <w:uiPriority w:val="9"/>
    <w:semiHidden/>
    <w:unhideWhenUsed/>
    <w:qFormat/>
    <w:rsid w:val="003A4ED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Heading5">
    <w:name w:val="heading 5"/>
    <w:basedOn w:val="Normal"/>
    <w:next w:val="Normal"/>
    <w:link w:val="Heading5Char"/>
    <w:uiPriority w:val="9"/>
    <w:semiHidden/>
    <w:unhideWhenUsed/>
    <w:qFormat/>
    <w:rsid w:val="003A4ED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Heading6">
    <w:name w:val="heading 6"/>
    <w:basedOn w:val="Normal"/>
    <w:next w:val="Normal"/>
    <w:link w:val="Heading6Char"/>
    <w:uiPriority w:val="9"/>
    <w:semiHidden/>
    <w:unhideWhenUsed/>
    <w:qFormat/>
    <w:rsid w:val="003A4ED3"/>
    <w:pPr>
      <w:pBdr>
        <w:bottom w:val="single" w:sz="4" w:space="2" w:color="E5B8B7"/>
      </w:pBdr>
      <w:spacing w:before="200" w:after="100" w:line="240" w:lineRule="auto"/>
      <w:contextualSpacing/>
      <w:outlineLvl w:val="5"/>
    </w:pPr>
    <w:rPr>
      <w:rFonts w:ascii="Cambria" w:hAnsi="Cambria"/>
      <w:color w:val="943634"/>
    </w:rPr>
  </w:style>
  <w:style w:type="paragraph" w:styleId="Heading7">
    <w:name w:val="heading 7"/>
    <w:basedOn w:val="Normal"/>
    <w:next w:val="Normal"/>
    <w:link w:val="Heading7Char"/>
    <w:uiPriority w:val="9"/>
    <w:semiHidden/>
    <w:unhideWhenUsed/>
    <w:qFormat/>
    <w:rsid w:val="003A4ED3"/>
    <w:pPr>
      <w:pBdr>
        <w:bottom w:val="dotted" w:sz="4" w:space="2" w:color="D99594"/>
      </w:pBdr>
      <w:spacing w:before="200" w:after="100" w:line="240" w:lineRule="auto"/>
      <w:contextualSpacing/>
      <w:outlineLvl w:val="6"/>
    </w:pPr>
    <w:rPr>
      <w:rFonts w:ascii="Cambria" w:hAnsi="Cambria"/>
      <w:color w:val="943634"/>
    </w:rPr>
  </w:style>
  <w:style w:type="paragraph" w:styleId="Heading8">
    <w:name w:val="heading 8"/>
    <w:basedOn w:val="Normal"/>
    <w:next w:val="Normal"/>
    <w:link w:val="Heading8Char"/>
    <w:uiPriority w:val="9"/>
    <w:semiHidden/>
    <w:unhideWhenUsed/>
    <w:qFormat/>
    <w:rsid w:val="003A4ED3"/>
    <w:pPr>
      <w:spacing w:before="200" w:after="100" w:line="240" w:lineRule="auto"/>
      <w:contextualSpacing/>
      <w:outlineLvl w:val="7"/>
    </w:pPr>
    <w:rPr>
      <w:rFonts w:ascii="Cambria" w:hAnsi="Cambria"/>
      <w:color w:val="C0504D"/>
    </w:rPr>
  </w:style>
  <w:style w:type="paragraph" w:styleId="Heading9">
    <w:name w:val="heading 9"/>
    <w:basedOn w:val="Normal"/>
    <w:next w:val="Normal"/>
    <w:link w:val="Heading9Char"/>
    <w:uiPriority w:val="9"/>
    <w:semiHidden/>
    <w:unhideWhenUsed/>
    <w:qFormat/>
    <w:rsid w:val="003A4ED3"/>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4ED3"/>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3A4ED3"/>
    <w:rPr>
      <w:rFonts w:ascii="Cambria" w:eastAsia="Times New Roman" w:hAnsi="Cambria" w:cs="Times New Roman"/>
      <w:b/>
      <w:bCs/>
      <w:i/>
      <w:iCs/>
      <w:color w:val="943634"/>
    </w:rPr>
  </w:style>
  <w:style w:type="character" w:customStyle="1" w:styleId="Heading3Char">
    <w:name w:val="Heading 3 Char"/>
    <w:link w:val="Heading3"/>
    <w:uiPriority w:val="9"/>
    <w:semiHidden/>
    <w:rsid w:val="003A4ED3"/>
    <w:rPr>
      <w:rFonts w:ascii="Cambria" w:eastAsia="Times New Roman" w:hAnsi="Cambria" w:cs="Times New Roman"/>
      <w:b/>
      <w:bCs/>
      <w:i/>
      <w:iCs/>
      <w:color w:val="943634"/>
    </w:rPr>
  </w:style>
  <w:style w:type="character" w:customStyle="1" w:styleId="Heading4Char">
    <w:name w:val="Heading 4 Char"/>
    <w:link w:val="Heading4"/>
    <w:uiPriority w:val="9"/>
    <w:semiHidden/>
    <w:rsid w:val="003A4ED3"/>
    <w:rPr>
      <w:rFonts w:ascii="Cambria" w:eastAsia="Times New Roman" w:hAnsi="Cambria" w:cs="Times New Roman"/>
      <w:b/>
      <w:bCs/>
      <w:i/>
      <w:iCs/>
      <w:color w:val="943634"/>
    </w:rPr>
  </w:style>
  <w:style w:type="character" w:customStyle="1" w:styleId="Heading5Char">
    <w:name w:val="Heading 5 Char"/>
    <w:link w:val="Heading5"/>
    <w:uiPriority w:val="9"/>
    <w:semiHidden/>
    <w:rsid w:val="003A4ED3"/>
    <w:rPr>
      <w:rFonts w:ascii="Cambria" w:eastAsia="Times New Roman" w:hAnsi="Cambria" w:cs="Times New Roman"/>
      <w:b/>
      <w:bCs/>
      <w:i/>
      <w:iCs/>
      <w:color w:val="943634"/>
    </w:rPr>
  </w:style>
  <w:style w:type="character" w:customStyle="1" w:styleId="Heading6Char">
    <w:name w:val="Heading 6 Char"/>
    <w:link w:val="Heading6"/>
    <w:uiPriority w:val="9"/>
    <w:semiHidden/>
    <w:rsid w:val="003A4ED3"/>
    <w:rPr>
      <w:rFonts w:ascii="Cambria" w:eastAsia="Times New Roman" w:hAnsi="Cambria" w:cs="Times New Roman"/>
      <w:i/>
      <w:iCs/>
      <w:color w:val="943634"/>
    </w:rPr>
  </w:style>
  <w:style w:type="character" w:customStyle="1" w:styleId="Heading7Char">
    <w:name w:val="Heading 7 Char"/>
    <w:link w:val="Heading7"/>
    <w:uiPriority w:val="9"/>
    <w:semiHidden/>
    <w:rsid w:val="003A4ED3"/>
    <w:rPr>
      <w:rFonts w:ascii="Cambria" w:eastAsia="Times New Roman" w:hAnsi="Cambria" w:cs="Times New Roman"/>
      <w:i/>
      <w:iCs/>
      <w:color w:val="943634"/>
    </w:rPr>
  </w:style>
  <w:style w:type="character" w:customStyle="1" w:styleId="Heading8Char">
    <w:name w:val="Heading 8 Char"/>
    <w:link w:val="Heading8"/>
    <w:uiPriority w:val="9"/>
    <w:semiHidden/>
    <w:rsid w:val="003A4ED3"/>
    <w:rPr>
      <w:rFonts w:ascii="Cambria" w:eastAsia="Times New Roman" w:hAnsi="Cambria" w:cs="Times New Roman"/>
      <w:i/>
      <w:iCs/>
      <w:color w:val="C0504D"/>
    </w:rPr>
  </w:style>
  <w:style w:type="character" w:customStyle="1" w:styleId="Heading9Char">
    <w:name w:val="Heading 9 Char"/>
    <w:link w:val="Heading9"/>
    <w:uiPriority w:val="9"/>
    <w:semiHidden/>
    <w:rsid w:val="003A4ED3"/>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3A4ED3"/>
    <w:rPr>
      <w:b/>
      <w:bCs/>
      <w:color w:val="943634"/>
      <w:sz w:val="18"/>
      <w:szCs w:val="18"/>
    </w:rPr>
  </w:style>
  <w:style w:type="paragraph" w:styleId="Title">
    <w:name w:val="Title"/>
    <w:basedOn w:val="Normal"/>
    <w:next w:val="Normal"/>
    <w:link w:val="TitleChar"/>
    <w:uiPriority w:val="10"/>
    <w:qFormat/>
    <w:rsid w:val="003A4ED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3A4ED3"/>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3A4ED3"/>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3A4ED3"/>
    <w:rPr>
      <w:rFonts w:ascii="Cambria" w:eastAsia="Times New Roman" w:hAnsi="Cambria" w:cs="Times New Roman"/>
      <w:i/>
      <w:iCs/>
      <w:color w:val="622423"/>
      <w:sz w:val="24"/>
      <w:szCs w:val="24"/>
    </w:rPr>
  </w:style>
  <w:style w:type="character" w:styleId="Strong">
    <w:name w:val="Strong"/>
    <w:uiPriority w:val="22"/>
    <w:qFormat/>
    <w:rsid w:val="003A4ED3"/>
    <w:rPr>
      <w:b/>
      <w:bCs/>
      <w:spacing w:val="0"/>
    </w:rPr>
  </w:style>
  <w:style w:type="character" w:styleId="Emphasis">
    <w:name w:val="Emphasis"/>
    <w:uiPriority w:val="20"/>
    <w:qFormat/>
    <w:rsid w:val="003A4ED3"/>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3A4ED3"/>
    <w:pPr>
      <w:spacing w:after="0" w:line="240" w:lineRule="auto"/>
    </w:pPr>
  </w:style>
  <w:style w:type="paragraph" w:styleId="ListParagraph">
    <w:name w:val="List Paragraph"/>
    <w:basedOn w:val="Normal"/>
    <w:uiPriority w:val="34"/>
    <w:qFormat/>
    <w:rsid w:val="003A4ED3"/>
    <w:pPr>
      <w:ind w:left="720"/>
      <w:contextualSpacing/>
    </w:pPr>
  </w:style>
  <w:style w:type="paragraph" w:styleId="Quote">
    <w:name w:val="Quote"/>
    <w:basedOn w:val="Normal"/>
    <w:next w:val="Normal"/>
    <w:link w:val="QuoteChar"/>
    <w:uiPriority w:val="29"/>
    <w:qFormat/>
    <w:rsid w:val="003A4ED3"/>
    <w:rPr>
      <w:i/>
      <w:iCs/>
      <w:color w:val="943634"/>
    </w:rPr>
  </w:style>
  <w:style w:type="character" w:customStyle="1" w:styleId="QuoteChar">
    <w:name w:val="Quote Char"/>
    <w:link w:val="Quote"/>
    <w:uiPriority w:val="29"/>
    <w:rsid w:val="003A4ED3"/>
    <w:rPr>
      <w:color w:val="943634"/>
      <w:sz w:val="20"/>
      <w:szCs w:val="20"/>
    </w:rPr>
  </w:style>
  <w:style w:type="paragraph" w:styleId="IntenseQuote">
    <w:name w:val="Intense Quote"/>
    <w:basedOn w:val="Normal"/>
    <w:next w:val="Normal"/>
    <w:link w:val="IntenseQuoteChar"/>
    <w:uiPriority w:val="30"/>
    <w:qFormat/>
    <w:rsid w:val="003A4ED3"/>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3A4ED3"/>
    <w:rPr>
      <w:rFonts w:ascii="Cambria" w:eastAsia="Times New Roman" w:hAnsi="Cambria" w:cs="Times New Roman"/>
      <w:b/>
      <w:bCs/>
      <w:i/>
      <w:iCs/>
      <w:color w:val="C0504D"/>
      <w:sz w:val="20"/>
      <w:szCs w:val="20"/>
    </w:rPr>
  </w:style>
  <w:style w:type="character" w:styleId="SubtleEmphasis">
    <w:name w:val="Subtle Emphasis"/>
    <w:uiPriority w:val="19"/>
    <w:qFormat/>
    <w:rsid w:val="003A4ED3"/>
    <w:rPr>
      <w:rFonts w:ascii="Cambria" w:eastAsia="Times New Roman" w:hAnsi="Cambria" w:cs="Times New Roman"/>
      <w:i/>
      <w:iCs/>
      <w:color w:val="C0504D"/>
    </w:rPr>
  </w:style>
  <w:style w:type="character" w:styleId="IntenseEmphasis">
    <w:name w:val="Intense Emphasis"/>
    <w:uiPriority w:val="21"/>
    <w:qFormat/>
    <w:rsid w:val="003A4ED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3A4ED3"/>
    <w:rPr>
      <w:i/>
      <w:iCs/>
      <w:smallCaps/>
      <w:color w:val="C0504D"/>
      <w:u w:color="C0504D"/>
    </w:rPr>
  </w:style>
  <w:style w:type="character" w:styleId="IntenseReference">
    <w:name w:val="Intense Reference"/>
    <w:uiPriority w:val="32"/>
    <w:qFormat/>
    <w:rsid w:val="003A4ED3"/>
    <w:rPr>
      <w:b/>
      <w:bCs/>
      <w:i/>
      <w:iCs/>
      <w:smallCaps/>
      <w:color w:val="C0504D"/>
      <w:u w:color="C0504D"/>
    </w:rPr>
  </w:style>
  <w:style w:type="character" w:styleId="BookTitle">
    <w:name w:val="Book Title"/>
    <w:uiPriority w:val="33"/>
    <w:qFormat/>
    <w:rsid w:val="003A4ED3"/>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3A4ED3"/>
    <w:pPr>
      <w:outlineLvl w:val="9"/>
    </w:pPr>
    <w:rPr>
      <w:lang w:bidi="en-US"/>
    </w:rPr>
  </w:style>
  <w:style w:type="paragraph" w:styleId="NormalWeb">
    <w:name w:val="Normal (Web)"/>
    <w:basedOn w:val="Normal"/>
    <w:unhideWhenUsed/>
    <w:rsid w:val="00251B3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F46D3"/>
    <w:rPr>
      <w:color w:val="0000FF"/>
      <w:u w:val="single"/>
    </w:rPr>
  </w:style>
  <w:style w:type="paragraph" w:styleId="Header">
    <w:name w:val="header"/>
    <w:basedOn w:val="Normal"/>
    <w:link w:val="HeaderChar"/>
    <w:uiPriority w:val="99"/>
    <w:unhideWhenUsed/>
    <w:rsid w:val="00A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F4"/>
    <w:rPr>
      <w:rFonts w:ascii="Calibri" w:eastAsia="Times New Roman" w:hAnsi="Calibri" w:cs="Times New Roman"/>
    </w:rPr>
  </w:style>
  <w:style w:type="paragraph" w:styleId="Footer">
    <w:name w:val="footer"/>
    <w:basedOn w:val="Normal"/>
    <w:link w:val="FooterChar"/>
    <w:uiPriority w:val="99"/>
    <w:unhideWhenUsed/>
    <w:rsid w:val="00A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F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F69D-CC08-4B1A-9773-32A07BB5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954</Words>
  <Characters>5442</Characters>
  <Application>Microsoft Office Word</Application>
  <DocSecurity>0</DocSecurity>
  <Lines>45</Lines>
  <Paragraphs>12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Hoàng Minh</cp:lastModifiedBy>
  <cp:revision>8</cp:revision>
  <dcterms:created xsi:type="dcterms:W3CDTF">2019-09-01T16:28:00Z</dcterms:created>
  <dcterms:modified xsi:type="dcterms:W3CDTF">2019-09-19T11:20:00Z</dcterms:modified>
</cp:coreProperties>
</file>