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800" w:type="dxa"/>
        <w:tblInd w:w="-7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30"/>
        <w:gridCol w:w="5670"/>
      </w:tblGrid>
      <w:tr w:rsidR="009D5ADB">
        <w:tc>
          <w:tcPr>
            <w:tcW w:w="5130" w:type="dxa"/>
          </w:tcPr>
          <w:p w:rsidR="009D5ADB" w:rsidRDefault="00FA264A">
            <w:pPr>
              <w:spacing w:line="38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HỘI NÔNG DÂN VIỆT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  <w:sz w:val="28"/>
                    <w:szCs w:val="28"/>
                  </w:rPr>
                  <w:t>NAM</w:t>
                </w:r>
              </w:smartTag>
            </w:smartTag>
          </w:p>
          <w:p w:rsidR="009D5ADB" w:rsidRDefault="00FA264A">
            <w:pPr>
              <w:spacing w:line="38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6"/>
                <w:szCs w:val="28"/>
              </w:rPr>
              <w:t>BCH HỘI NÔNG DÂN TỈNH NGHỆ AN</w:t>
            </w:r>
          </w:p>
          <w:p w:rsidR="009D5ADB" w:rsidRDefault="00FA264A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*</w:t>
            </w:r>
          </w:p>
          <w:p w:rsidR="009D5ADB" w:rsidRDefault="00D05AB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Số: 02 </w:t>
            </w:r>
            <w:r w:rsidR="00FA264A">
              <w:rPr>
                <w:sz w:val="28"/>
                <w:szCs w:val="28"/>
              </w:rPr>
              <w:t>QĐ/HNDT</w:t>
            </w:r>
          </w:p>
        </w:tc>
        <w:tc>
          <w:tcPr>
            <w:tcW w:w="5670" w:type="dxa"/>
          </w:tcPr>
          <w:p w:rsidR="009D5ADB" w:rsidRDefault="00FA264A">
            <w:pPr>
              <w:spacing w:line="380" w:lineRule="exact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CỘNG HÒA XÃ HỘI CHỦ NGHĨA VIỆT NAM</w:t>
            </w:r>
          </w:p>
          <w:p w:rsidR="009D5ADB" w:rsidRDefault="00FA264A">
            <w:pPr>
              <w:spacing w:line="38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Độc lập - Tự do - Hạnh phúc</w:t>
            </w:r>
          </w:p>
          <w:p w:rsidR="009D5ADB" w:rsidRDefault="002D533F">
            <w:pPr>
              <w:spacing w:line="380" w:lineRule="exact"/>
              <w:rPr>
                <w:i/>
                <w:sz w:val="28"/>
                <w:szCs w:val="28"/>
              </w:rPr>
            </w:pPr>
            <w:r>
              <w:rPr>
                <w:i/>
                <w:noProof/>
                <w:sz w:val="28"/>
                <w:szCs w:val="28"/>
              </w:rPr>
              <w:pict>
                <v:line id="Straight Connector 1" o:spid="_x0000_s1026" style="position:absolute;z-index:251659264;visibility:visible" from="56.05pt,3.85pt" to="217.3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" strokecolor="#4579b8 [3044]"/>
              </w:pict>
            </w:r>
          </w:p>
          <w:p w:rsidR="009D5ADB" w:rsidRDefault="00D05AB6">
            <w:pPr>
              <w:spacing w:line="38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Nghệ An, ngày 04 </w:t>
            </w:r>
            <w:r w:rsidR="007F112D">
              <w:rPr>
                <w:i/>
                <w:sz w:val="28"/>
                <w:szCs w:val="28"/>
              </w:rPr>
              <w:t>tháng 01</w:t>
            </w:r>
            <w:r w:rsidR="00FA264A">
              <w:rPr>
                <w:i/>
                <w:sz w:val="28"/>
                <w:szCs w:val="28"/>
              </w:rPr>
              <w:t xml:space="preserve"> năm 201</w:t>
            </w:r>
            <w:r w:rsidR="00621CEC">
              <w:rPr>
                <w:i/>
                <w:sz w:val="28"/>
                <w:szCs w:val="28"/>
              </w:rPr>
              <w:t>9</w:t>
            </w:r>
          </w:p>
        </w:tc>
      </w:tr>
    </w:tbl>
    <w:p w:rsidR="009D5ADB" w:rsidRDefault="009D5ADB">
      <w:pPr>
        <w:jc w:val="both"/>
        <w:rPr>
          <w:b/>
          <w:sz w:val="28"/>
          <w:szCs w:val="28"/>
        </w:rPr>
      </w:pPr>
    </w:p>
    <w:p w:rsidR="009D5ADB" w:rsidRDefault="009D5ADB">
      <w:pPr>
        <w:jc w:val="both"/>
        <w:rPr>
          <w:b/>
          <w:sz w:val="28"/>
          <w:szCs w:val="28"/>
        </w:rPr>
      </w:pPr>
    </w:p>
    <w:p w:rsidR="009D5ADB" w:rsidRDefault="00FA264A">
      <w:pPr>
        <w:tabs>
          <w:tab w:val="left" w:pos="3360"/>
          <w:tab w:val="center" w:pos="4770"/>
        </w:tabs>
        <w:jc w:val="center"/>
        <w:rPr>
          <w:b/>
          <w:sz w:val="30"/>
          <w:szCs w:val="28"/>
        </w:rPr>
      </w:pPr>
      <w:r>
        <w:rPr>
          <w:b/>
          <w:sz w:val="30"/>
          <w:szCs w:val="28"/>
        </w:rPr>
        <w:t>QUYẾT ĐỊNH</w:t>
      </w:r>
    </w:p>
    <w:p w:rsidR="009D5ADB" w:rsidRDefault="00FA26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Giao chỉ tiêu thi đua đối với các huyện, thành, thị Hội</w:t>
      </w:r>
      <w:r w:rsidR="0014277A">
        <w:rPr>
          <w:b/>
          <w:sz w:val="28"/>
          <w:szCs w:val="28"/>
        </w:rPr>
        <w:t xml:space="preserve"> năm 2019</w:t>
      </w:r>
    </w:p>
    <w:p w:rsidR="009D5ADB" w:rsidRDefault="00FA264A">
      <w:pPr>
        <w:jc w:val="center"/>
        <w:rPr>
          <w:sz w:val="28"/>
          <w:szCs w:val="28"/>
        </w:rPr>
      </w:pPr>
      <w:r>
        <w:rPr>
          <w:sz w:val="28"/>
          <w:szCs w:val="28"/>
        </w:rPr>
        <w:t>---------------------</w:t>
      </w:r>
    </w:p>
    <w:p w:rsidR="009D5ADB" w:rsidRDefault="009D5ADB">
      <w:pPr>
        <w:rPr>
          <w:sz w:val="28"/>
          <w:szCs w:val="28"/>
        </w:rPr>
      </w:pPr>
    </w:p>
    <w:p w:rsidR="009D5ADB" w:rsidRDefault="00FA264A">
      <w:pPr>
        <w:spacing w:before="120" w:line="340" w:lineRule="exact"/>
        <w:ind w:firstLine="360"/>
        <w:jc w:val="both"/>
        <w:rPr>
          <w:sz w:val="28"/>
          <w:szCs w:val="28"/>
        </w:rPr>
      </w:pPr>
      <w:r w:rsidRPr="00B0677E">
        <w:rPr>
          <w:spacing w:val="4"/>
          <w:sz w:val="28"/>
          <w:szCs w:val="28"/>
        </w:rPr>
        <w:t xml:space="preserve">- Căn cứ </w:t>
      </w:r>
      <w:r w:rsidR="00812E3D" w:rsidRPr="00B0677E">
        <w:rPr>
          <w:spacing w:val="4"/>
          <w:sz w:val="28"/>
          <w:szCs w:val="28"/>
        </w:rPr>
        <w:t xml:space="preserve">chương trình </w:t>
      </w:r>
      <w:r w:rsidRPr="00B0677E">
        <w:rPr>
          <w:spacing w:val="4"/>
          <w:sz w:val="28"/>
          <w:szCs w:val="28"/>
        </w:rPr>
        <w:t>công tác Hội và phong trà</w:t>
      </w:r>
      <w:r w:rsidR="0014277A" w:rsidRPr="00B0677E">
        <w:rPr>
          <w:spacing w:val="4"/>
          <w:sz w:val="28"/>
          <w:szCs w:val="28"/>
        </w:rPr>
        <w:t>o nông dân tỉnh Nghệ An năm 2019</w:t>
      </w:r>
      <w:r>
        <w:rPr>
          <w:sz w:val="28"/>
          <w:szCs w:val="28"/>
        </w:rPr>
        <w:t>;</w:t>
      </w:r>
    </w:p>
    <w:p w:rsidR="009D5ADB" w:rsidRDefault="00FA264A">
      <w:pPr>
        <w:spacing w:before="120" w:line="340" w:lineRule="exact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Căn cứ </w:t>
      </w:r>
      <w:r w:rsidR="00527091">
        <w:rPr>
          <w:sz w:val="28"/>
          <w:szCs w:val="28"/>
        </w:rPr>
        <w:t>kết quả</w:t>
      </w:r>
      <w:r>
        <w:rPr>
          <w:sz w:val="28"/>
          <w:szCs w:val="28"/>
        </w:rPr>
        <w:t xml:space="preserve"> thự</w:t>
      </w:r>
      <w:r w:rsidR="0014277A">
        <w:rPr>
          <w:sz w:val="28"/>
          <w:szCs w:val="28"/>
        </w:rPr>
        <w:t>c hiện chỉ tiêu thi đua năm 2018</w:t>
      </w:r>
      <w:r>
        <w:rPr>
          <w:sz w:val="28"/>
          <w:szCs w:val="28"/>
        </w:rPr>
        <w:t xml:space="preserve"> và đăng ký thự</w:t>
      </w:r>
      <w:r w:rsidR="0014277A">
        <w:rPr>
          <w:sz w:val="28"/>
          <w:szCs w:val="28"/>
        </w:rPr>
        <w:t>c hiện chỉ tiêu thi đua năm 2019</w:t>
      </w:r>
      <w:r>
        <w:rPr>
          <w:sz w:val="28"/>
          <w:szCs w:val="28"/>
        </w:rPr>
        <w:t xml:space="preserve"> của các huyện, thành, thị Hội;</w:t>
      </w:r>
    </w:p>
    <w:p w:rsidR="009D5ADB" w:rsidRDefault="00FA264A">
      <w:pPr>
        <w:spacing w:before="120" w:line="340" w:lineRule="exact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Xét đề nghị của Ban</w:t>
      </w:r>
      <w:r w:rsidR="005A59EA">
        <w:rPr>
          <w:sz w:val="28"/>
          <w:szCs w:val="28"/>
        </w:rPr>
        <w:t xml:space="preserve"> Tổ chức – Kiểm tra</w:t>
      </w:r>
      <w:r>
        <w:rPr>
          <w:sz w:val="28"/>
          <w:szCs w:val="28"/>
        </w:rPr>
        <w:t>.</w:t>
      </w:r>
    </w:p>
    <w:p w:rsidR="009D5ADB" w:rsidRDefault="009D5ADB">
      <w:pPr>
        <w:spacing w:before="120" w:line="320" w:lineRule="exact"/>
        <w:ind w:firstLine="360"/>
        <w:jc w:val="both"/>
        <w:rPr>
          <w:sz w:val="28"/>
          <w:szCs w:val="28"/>
        </w:rPr>
      </w:pPr>
    </w:p>
    <w:p w:rsidR="009D5ADB" w:rsidRDefault="00FA264A">
      <w:pPr>
        <w:jc w:val="center"/>
        <w:rPr>
          <w:b/>
          <w:sz w:val="28"/>
        </w:rPr>
      </w:pPr>
      <w:r>
        <w:rPr>
          <w:b/>
          <w:sz w:val="28"/>
        </w:rPr>
        <w:t>BAN THƯỜNG VỤ HỘI NÔNG DÂN TỈNH NGHỆ AN</w:t>
      </w:r>
    </w:p>
    <w:p w:rsidR="009D5ADB" w:rsidRDefault="00FA264A">
      <w:pPr>
        <w:jc w:val="center"/>
        <w:rPr>
          <w:b/>
          <w:sz w:val="28"/>
        </w:rPr>
      </w:pPr>
      <w:r>
        <w:rPr>
          <w:b/>
          <w:sz w:val="28"/>
        </w:rPr>
        <w:t>QUYẾT ĐỊNH</w:t>
      </w:r>
    </w:p>
    <w:p w:rsidR="009D5ADB" w:rsidRDefault="009D5ADB">
      <w:pPr>
        <w:jc w:val="center"/>
        <w:rPr>
          <w:b/>
          <w:sz w:val="28"/>
        </w:rPr>
      </w:pPr>
    </w:p>
    <w:p w:rsidR="009D5ADB" w:rsidRDefault="00FA264A">
      <w:pPr>
        <w:spacing w:before="120" w:line="340" w:lineRule="exact"/>
        <w:ind w:firstLine="360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>Điều 1:</w:t>
      </w:r>
      <w:r>
        <w:rPr>
          <w:sz w:val="28"/>
          <w:szCs w:val="28"/>
        </w:rPr>
        <w:t xml:space="preserve"> Giao chỉ tiêu </w:t>
      </w:r>
      <w:r w:rsidR="0014277A">
        <w:rPr>
          <w:sz w:val="28"/>
          <w:szCs w:val="28"/>
        </w:rPr>
        <w:t>thi đua năm 2019</w:t>
      </w:r>
      <w:r>
        <w:rPr>
          <w:sz w:val="28"/>
          <w:szCs w:val="28"/>
        </w:rPr>
        <w:t xml:space="preserve"> cho các huyện, thành, thị Hội </w:t>
      </w:r>
      <w:r>
        <w:rPr>
          <w:i/>
          <w:sz w:val="28"/>
          <w:szCs w:val="28"/>
        </w:rPr>
        <w:t>(có biểu chỉ tiêu cụ thể kèm theo).</w:t>
      </w:r>
    </w:p>
    <w:p w:rsidR="009D5ADB" w:rsidRDefault="00FA264A">
      <w:pPr>
        <w:spacing w:before="120" w:line="340" w:lineRule="exact"/>
        <w:ind w:firstLine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>Điều 2</w:t>
      </w:r>
      <w:r>
        <w:rPr>
          <w:sz w:val="28"/>
          <w:szCs w:val="28"/>
        </w:rPr>
        <w:t>: Ban Thường vụ Hội Nông dân các huyện, thành, thị căn cứ vào chỉ tiêu của tỉnh Hội giao để xây dựng kế hoạch thực hiện có hiệu quả.</w:t>
      </w:r>
    </w:p>
    <w:p w:rsidR="009D5ADB" w:rsidRDefault="00FA264A">
      <w:pPr>
        <w:spacing w:before="120" w:line="340" w:lineRule="exact"/>
        <w:ind w:firstLine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>Điều 3</w:t>
      </w:r>
      <w:r>
        <w:rPr>
          <w:sz w:val="28"/>
          <w:szCs w:val="28"/>
        </w:rPr>
        <w:t xml:space="preserve">: Các ban, Trung tâm, Văn phòng tỉnh Hội; Hội Nông dân các huyện, thành, </w:t>
      </w:r>
      <w:r w:rsidR="00103DA6">
        <w:rPr>
          <w:sz w:val="28"/>
          <w:szCs w:val="28"/>
        </w:rPr>
        <w:t>thị chịu trách nhiệm thi hành Q</w:t>
      </w:r>
      <w:r>
        <w:rPr>
          <w:sz w:val="28"/>
          <w:szCs w:val="28"/>
        </w:rPr>
        <w:t>uyết định này./.</w:t>
      </w:r>
    </w:p>
    <w:p w:rsidR="009D5ADB" w:rsidRDefault="009D5ADB">
      <w:pPr>
        <w:spacing w:before="60" w:line="320" w:lineRule="exact"/>
        <w:ind w:firstLine="360"/>
        <w:jc w:val="both"/>
        <w:rPr>
          <w:sz w:val="28"/>
          <w:szCs w:val="28"/>
        </w:rPr>
      </w:pPr>
    </w:p>
    <w:p w:rsidR="009D5ADB" w:rsidRDefault="009D5ADB">
      <w:pPr>
        <w:ind w:firstLine="360"/>
        <w:jc w:val="both"/>
        <w:rPr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4"/>
        <w:gridCol w:w="4837"/>
      </w:tblGrid>
      <w:tr w:rsidR="009D5ADB">
        <w:tc>
          <w:tcPr>
            <w:tcW w:w="5148" w:type="dxa"/>
          </w:tcPr>
          <w:p w:rsidR="009D5ADB" w:rsidRDefault="00FA264A">
            <w:pPr>
              <w:spacing w:line="340" w:lineRule="exact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Nơi nhận:</w:t>
            </w:r>
          </w:p>
          <w:p w:rsidR="009D5ADB" w:rsidRDefault="00103DA6">
            <w:pPr>
              <w:spacing w:line="340" w:lineRule="exact"/>
              <w:jc w:val="both"/>
              <w:rPr>
                <w:sz w:val="28"/>
                <w:szCs w:val="28"/>
              </w:rPr>
            </w:pPr>
            <w:r>
              <w:t>- Như Đ</w:t>
            </w:r>
            <w:r w:rsidR="00FA264A">
              <w:t>iều 3</w:t>
            </w:r>
            <w:r w:rsidR="00FA264A">
              <w:rPr>
                <w:sz w:val="28"/>
                <w:szCs w:val="28"/>
              </w:rPr>
              <w:t xml:space="preserve">;                                                                           </w:t>
            </w:r>
          </w:p>
          <w:p w:rsidR="009D5ADB" w:rsidRDefault="00FA264A">
            <w:pPr>
              <w:spacing w:line="340" w:lineRule="exact"/>
              <w:jc w:val="both"/>
            </w:pPr>
            <w:r>
              <w:t xml:space="preserve">- Lưu TĐKT, VT. </w:t>
            </w:r>
          </w:p>
          <w:p w:rsidR="009D5ADB" w:rsidRDefault="009D5ADB">
            <w:pPr>
              <w:spacing w:line="3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5148" w:type="dxa"/>
          </w:tcPr>
          <w:p w:rsidR="009D5ADB" w:rsidRDefault="00FA264A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T/M BAN THƯỜNG VỤ</w:t>
            </w:r>
          </w:p>
          <w:p w:rsidR="009D5ADB" w:rsidRDefault="00FA26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CHỦ TỊCH </w:t>
            </w:r>
          </w:p>
          <w:p w:rsidR="009D5ADB" w:rsidRDefault="009D5ADB">
            <w:pPr>
              <w:jc w:val="center"/>
              <w:rPr>
                <w:sz w:val="28"/>
                <w:szCs w:val="28"/>
              </w:rPr>
            </w:pPr>
          </w:p>
          <w:p w:rsidR="009D5ADB" w:rsidRDefault="009D5ADB">
            <w:pPr>
              <w:jc w:val="center"/>
              <w:rPr>
                <w:sz w:val="28"/>
                <w:szCs w:val="28"/>
              </w:rPr>
            </w:pPr>
          </w:p>
          <w:p w:rsidR="009D5ADB" w:rsidRDefault="00D05A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ký</w:t>
            </w:r>
          </w:p>
          <w:p w:rsidR="00F55EE9" w:rsidRDefault="00F55EE9">
            <w:pPr>
              <w:jc w:val="center"/>
              <w:rPr>
                <w:sz w:val="28"/>
                <w:szCs w:val="28"/>
              </w:rPr>
            </w:pPr>
          </w:p>
          <w:p w:rsidR="009D5ADB" w:rsidRDefault="00FA264A" w:rsidP="001427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Nguyễn </w:t>
            </w:r>
            <w:bookmarkStart w:id="0" w:name="_GoBack"/>
            <w:bookmarkEnd w:id="0"/>
            <w:r w:rsidR="0014277A">
              <w:rPr>
                <w:b/>
                <w:sz w:val="28"/>
                <w:szCs w:val="28"/>
              </w:rPr>
              <w:t>Quang Tùng</w:t>
            </w:r>
          </w:p>
        </w:tc>
      </w:tr>
    </w:tbl>
    <w:p w:rsidR="009D5ADB" w:rsidRDefault="009D5ADB"/>
    <w:sectPr w:rsidR="009D5ADB" w:rsidSect="005354C7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186C" w:rsidRDefault="0081186C">
      <w:r>
        <w:separator/>
      </w:r>
    </w:p>
  </w:endnote>
  <w:endnote w:type="continuationSeparator" w:id="1">
    <w:p w:rsidR="0081186C" w:rsidRDefault="008118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186C" w:rsidRDefault="0081186C">
      <w:r>
        <w:separator/>
      </w:r>
    </w:p>
  </w:footnote>
  <w:footnote w:type="continuationSeparator" w:id="1">
    <w:p w:rsidR="0081186C" w:rsidRDefault="008118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5ADB"/>
    <w:rsid w:val="00103DA6"/>
    <w:rsid w:val="00142641"/>
    <w:rsid w:val="0014277A"/>
    <w:rsid w:val="001F3627"/>
    <w:rsid w:val="002B2C38"/>
    <w:rsid w:val="002D533F"/>
    <w:rsid w:val="00527091"/>
    <w:rsid w:val="005354C7"/>
    <w:rsid w:val="005A59EA"/>
    <w:rsid w:val="00621CEC"/>
    <w:rsid w:val="007F112D"/>
    <w:rsid w:val="0081186C"/>
    <w:rsid w:val="00812E3D"/>
    <w:rsid w:val="00897C0B"/>
    <w:rsid w:val="009D5ADB"/>
    <w:rsid w:val="00A843BF"/>
    <w:rsid w:val="00AF3ED2"/>
    <w:rsid w:val="00B0677E"/>
    <w:rsid w:val="00C045D8"/>
    <w:rsid w:val="00C330B5"/>
    <w:rsid w:val="00D05AB6"/>
    <w:rsid w:val="00DB6C44"/>
    <w:rsid w:val="00F55EE9"/>
    <w:rsid w:val="00FA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5A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D5A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5AD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9D5A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D5ADB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 2 Minh Khai - TP.Vinh - Tel:(038) 398 9999</Company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ITC-NA Post</dc:creator>
  <cp:lastModifiedBy>Cty Chan Hung</cp:lastModifiedBy>
  <cp:revision>2</cp:revision>
  <cp:lastPrinted>2019-01-04T02:10:00Z</cp:lastPrinted>
  <dcterms:created xsi:type="dcterms:W3CDTF">2019-01-11T03:04:00Z</dcterms:created>
  <dcterms:modified xsi:type="dcterms:W3CDTF">2019-01-11T03:04:00Z</dcterms:modified>
</cp:coreProperties>
</file>